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2FF7" w14:textId="711DD05F" w:rsidR="00AA63D3" w:rsidRPr="00967430" w:rsidRDefault="009D5A81">
      <w:pPr>
        <w:rPr>
          <w:rFonts w:cstheme="minorHAnsi"/>
          <w:b/>
          <w:bCs/>
        </w:rPr>
      </w:pPr>
      <w:r w:rsidRPr="00967430">
        <w:rPr>
          <w:rFonts w:cstheme="minorHAnsi"/>
          <w:b/>
          <w:bCs/>
        </w:rPr>
        <w:t xml:space="preserve">PÅ </w:t>
      </w:r>
      <w:r w:rsidR="00AF453D" w:rsidRPr="00967430">
        <w:rPr>
          <w:rFonts w:cstheme="minorHAnsi"/>
          <w:b/>
          <w:bCs/>
        </w:rPr>
        <w:t>H</w:t>
      </w:r>
      <w:r w:rsidRPr="00967430">
        <w:rPr>
          <w:rFonts w:cstheme="minorHAnsi"/>
          <w:b/>
          <w:bCs/>
        </w:rPr>
        <w:t xml:space="preserve">JUL – </w:t>
      </w:r>
      <w:r w:rsidR="00C614C7" w:rsidRPr="00967430">
        <w:rPr>
          <w:rFonts w:cstheme="minorHAnsi"/>
          <w:b/>
          <w:bCs/>
        </w:rPr>
        <w:t xml:space="preserve">PEDAGOGISK TILLEGGSMATERIALE: </w:t>
      </w:r>
    </w:p>
    <w:p w14:paraId="0616905A" w14:textId="4C1D378B" w:rsidR="000321E0" w:rsidRPr="00967430" w:rsidRDefault="00ED4A4D" w:rsidP="000321E0">
      <w:pPr>
        <w:rPr>
          <w:rFonts w:cstheme="minorHAnsi"/>
          <w:i/>
          <w:iCs/>
        </w:rPr>
      </w:pPr>
      <w:r w:rsidRPr="00967430">
        <w:rPr>
          <w:rFonts w:cstheme="minorHAnsi"/>
          <w:i/>
          <w:iCs/>
        </w:rPr>
        <w:t xml:space="preserve">Filmen er laget etter modell av </w:t>
      </w:r>
      <w:r w:rsidR="000321E0" w:rsidRPr="00967430">
        <w:rPr>
          <w:rFonts w:cstheme="minorHAnsi"/>
          <w:i/>
          <w:iCs/>
        </w:rPr>
        <w:t xml:space="preserve">«På hjul – En film om videregående opplæring i Innlandet» </w:t>
      </w:r>
      <w:r w:rsidR="008956C9" w:rsidRPr="00967430">
        <w:rPr>
          <w:rFonts w:cstheme="minorHAnsi"/>
          <w:i/>
          <w:iCs/>
        </w:rPr>
        <w:t xml:space="preserve">som </w:t>
      </w:r>
      <w:r w:rsidR="000321E0" w:rsidRPr="00967430">
        <w:rPr>
          <w:rFonts w:cstheme="minorHAnsi"/>
          <w:i/>
          <w:iCs/>
        </w:rPr>
        <w:t>laget av Innlandet fylkeskommune</w:t>
      </w:r>
      <w:r w:rsidRPr="00967430">
        <w:rPr>
          <w:rFonts w:cstheme="minorHAnsi"/>
          <w:i/>
          <w:iCs/>
        </w:rPr>
        <w:t xml:space="preserve"> i 2020</w:t>
      </w:r>
      <w:r w:rsidR="008956C9" w:rsidRPr="00967430">
        <w:rPr>
          <w:rFonts w:cstheme="minorHAnsi"/>
          <w:i/>
          <w:iCs/>
        </w:rPr>
        <w:t xml:space="preserve">, og vi takker </w:t>
      </w:r>
      <w:r w:rsidR="008E4520" w:rsidRPr="00967430">
        <w:rPr>
          <w:rFonts w:cstheme="minorHAnsi"/>
          <w:i/>
          <w:iCs/>
        </w:rPr>
        <w:t xml:space="preserve">Innlandet </w:t>
      </w:r>
      <w:r w:rsidR="008956C9" w:rsidRPr="00967430">
        <w:rPr>
          <w:rFonts w:cstheme="minorHAnsi"/>
          <w:i/>
          <w:iCs/>
        </w:rPr>
        <w:t>for tillatelsen til å bruke deres film og tilleggsmateriale som for</w:t>
      </w:r>
      <w:r w:rsidR="007C7DBF" w:rsidRPr="00967430">
        <w:rPr>
          <w:rFonts w:cstheme="minorHAnsi"/>
          <w:i/>
          <w:iCs/>
        </w:rPr>
        <w:t>e</w:t>
      </w:r>
      <w:r w:rsidR="008956C9" w:rsidRPr="00967430">
        <w:rPr>
          <w:rFonts w:cstheme="minorHAnsi"/>
          <w:i/>
          <w:iCs/>
        </w:rPr>
        <w:t xml:space="preserve">legg. </w:t>
      </w:r>
    </w:p>
    <w:p w14:paraId="516FDFB1" w14:textId="77777777" w:rsidR="00E72525" w:rsidRPr="00967430" w:rsidRDefault="00E72525" w:rsidP="00D70C57">
      <w:pPr>
        <w:rPr>
          <w:rFonts w:cstheme="minorHAnsi"/>
          <w:b/>
          <w:bCs/>
        </w:rPr>
      </w:pPr>
    </w:p>
    <w:p w14:paraId="41DF2C9A" w14:textId="77777777" w:rsidR="005522EF" w:rsidRPr="00967430" w:rsidRDefault="00370B5F" w:rsidP="00D70C57">
      <w:pPr>
        <w:rPr>
          <w:rFonts w:cstheme="minorHAnsi"/>
        </w:rPr>
      </w:pPr>
      <w:r w:rsidRPr="00967430">
        <w:rPr>
          <w:rFonts w:cstheme="minorHAnsi"/>
          <w:b/>
          <w:bCs/>
        </w:rPr>
        <w:t xml:space="preserve">Innledning                                                                                                                                                                                                                                                                      </w:t>
      </w:r>
      <w:r w:rsidR="00A05912" w:rsidRPr="00967430">
        <w:rPr>
          <w:rFonts w:cstheme="minorHAnsi"/>
        </w:rPr>
        <w:t>F</w:t>
      </w:r>
      <w:r w:rsidR="009D5A81" w:rsidRPr="00967430">
        <w:rPr>
          <w:rFonts w:cstheme="minorHAnsi"/>
        </w:rPr>
        <w:t>ilmen er et supplement til det informasjonsarbeidet som skolene og andre utfører</w:t>
      </w:r>
      <w:r w:rsidR="00622D75" w:rsidRPr="00967430">
        <w:rPr>
          <w:rFonts w:cstheme="minorHAnsi"/>
        </w:rPr>
        <w:t xml:space="preserve">, og retter seg </w:t>
      </w:r>
      <w:r w:rsidR="00E14DED" w:rsidRPr="00967430">
        <w:rPr>
          <w:rFonts w:cstheme="minorHAnsi"/>
        </w:rPr>
        <w:t>primært mot elever på ungdomstrinne</w:t>
      </w:r>
      <w:r w:rsidR="00622D75" w:rsidRPr="00967430">
        <w:rPr>
          <w:rFonts w:cstheme="minorHAnsi"/>
        </w:rPr>
        <w:t xml:space="preserve">t. Den </w:t>
      </w:r>
      <w:r w:rsidR="00E14DED" w:rsidRPr="00967430">
        <w:rPr>
          <w:rFonts w:cstheme="minorHAnsi"/>
        </w:rPr>
        <w:t xml:space="preserve">kan </w:t>
      </w:r>
      <w:r w:rsidR="00327616" w:rsidRPr="00967430">
        <w:rPr>
          <w:rFonts w:cstheme="minorHAnsi"/>
        </w:rPr>
        <w:t xml:space="preserve">også </w:t>
      </w:r>
      <w:r w:rsidR="00E14DED" w:rsidRPr="00967430">
        <w:rPr>
          <w:rFonts w:cstheme="minorHAnsi"/>
        </w:rPr>
        <w:t>benyttes av rådgivere/ karriereveiledere, lærer</w:t>
      </w:r>
      <w:r w:rsidR="00327616" w:rsidRPr="00967430">
        <w:rPr>
          <w:rFonts w:cstheme="minorHAnsi"/>
        </w:rPr>
        <w:t>e</w:t>
      </w:r>
      <w:r w:rsidR="00E14DED" w:rsidRPr="00967430">
        <w:rPr>
          <w:rFonts w:cstheme="minorHAnsi"/>
        </w:rPr>
        <w:t xml:space="preserve"> i faget utdanningsvalg, foreldre og foresatte </w:t>
      </w:r>
      <w:r w:rsidR="00622D75" w:rsidRPr="00967430">
        <w:rPr>
          <w:rFonts w:cstheme="minorHAnsi"/>
        </w:rPr>
        <w:t>og</w:t>
      </w:r>
      <w:r w:rsidR="00E14DED" w:rsidRPr="00967430">
        <w:rPr>
          <w:rFonts w:cstheme="minorHAnsi"/>
        </w:rPr>
        <w:t xml:space="preserve"> alle andre med </w:t>
      </w:r>
      <w:r w:rsidR="00327616" w:rsidRPr="00967430">
        <w:rPr>
          <w:rFonts w:cstheme="minorHAnsi"/>
        </w:rPr>
        <w:t>behov</w:t>
      </w:r>
      <w:r w:rsidR="00E14DED" w:rsidRPr="00967430">
        <w:rPr>
          <w:rFonts w:cstheme="minorHAnsi"/>
        </w:rPr>
        <w:t xml:space="preserve"> for informasjon om </w:t>
      </w:r>
      <w:r w:rsidR="008956C9" w:rsidRPr="00967430">
        <w:rPr>
          <w:rFonts w:cstheme="minorHAnsi"/>
        </w:rPr>
        <w:t xml:space="preserve">videregående oppæring (vgo). </w:t>
      </w:r>
      <w:r w:rsidR="00327616" w:rsidRPr="00967430">
        <w:rPr>
          <w:rFonts w:cstheme="minorHAnsi"/>
        </w:rPr>
        <w:t>Filmen</w:t>
      </w:r>
      <w:r w:rsidR="00A05912" w:rsidRPr="00967430">
        <w:rPr>
          <w:rFonts w:cstheme="minorHAnsi"/>
        </w:rPr>
        <w:t xml:space="preserve"> gir ikke uttømmende informasjon, </w:t>
      </w:r>
      <w:r w:rsidR="008956C9" w:rsidRPr="00967430">
        <w:rPr>
          <w:rFonts w:cstheme="minorHAnsi"/>
        </w:rPr>
        <w:t xml:space="preserve">men </w:t>
      </w:r>
      <w:r w:rsidR="005522EF" w:rsidRPr="00967430">
        <w:rPr>
          <w:rFonts w:cstheme="minorHAnsi"/>
        </w:rPr>
        <w:t xml:space="preserve">er </w:t>
      </w:r>
      <w:r w:rsidR="008956C9" w:rsidRPr="00967430">
        <w:rPr>
          <w:rFonts w:cstheme="minorHAnsi"/>
        </w:rPr>
        <w:t xml:space="preserve">én informasjonskilde, </w:t>
      </w:r>
      <w:r w:rsidR="00A05912" w:rsidRPr="00967430">
        <w:rPr>
          <w:rFonts w:cstheme="minorHAnsi"/>
        </w:rPr>
        <w:t xml:space="preserve">og vi oppfordrer til å lære mer om vgo gjennom </w:t>
      </w:r>
      <w:r w:rsidR="00DC3331" w:rsidRPr="00967430">
        <w:rPr>
          <w:rFonts w:cstheme="minorHAnsi"/>
        </w:rPr>
        <w:t xml:space="preserve">ulike </w:t>
      </w:r>
      <w:r w:rsidR="00A05912" w:rsidRPr="00967430">
        <w:rPr>
          <w:rFonts w:cstheme="minorHAnsi"/>
        </w:rPr>
        <w:t xml:space="preserve">tilgjengelige kilder. </w:t>
      </w:r>
    </w:p>
    <w:p w14:paraId="52B3AF1D" w14:textId="0D75DFBB" w:rsidR="00A05912" w:rsidRPr="00967430" w:rsidRDefault="005522EF" w:rsidP="00D70C57">
      <w:pPr>
        <w:rPr>
          <w:rFonts w:cstheme="minorHAnsi"/>
        </w:rPr>
      </w:pPr>
      <w:r w:rsidRPr="00967430">
        <w:rPr>
          <w:rFonts w:cstheme="minorHAnsi"/>
        </w:rPr>
        <w:t xml:space="preserve">Intensjonen er </w:t>
      </w:r>
      <w:r w:rsidR="00A05912" w:rsidRPr="00967430">
        <w:rPr>
          <w:rFonts w:cstheme="minorHAnsi"/>
        </w:rPr>
        <w:t>at hele filmen skal ses</w:t>
      </w:r>
      <w:r w:rsidR="00DC3331" w:rsidRPr="00967430">
        <w:rPr>
          <w:rFonts w:cstheme="minorHAnsi"/>
        </w:rPr>
        <w:t xml:space="preserve"> for å få et overbl</w:t>
      </w:r>
      <w:r w:rsidR="009D5A81" w:rsidRPr="00967430">
        <w:rPr>
          <w:rFonts w:cstheme="minorHAnsi"/>
        </w:rPr>
        <w:t xml:space="preserve">ikk </w:t>
      </w:r>
      <w:r w:rsidR="00DC3331" w:rsidRPr="00967430">
        <w:rPr>
          <w:rFonts w:cstheme="minorHAnsi"/>
        </w:rPr>
        <w:t>over bredden i opplæringstilbudet</w:t>
      </w:r>
      <w:r w:rsidR="009D5A81" w:rsidRPr="00967430">
        <w:rPr>
          <w:rFonts w:cstheme="minorHAnsi"/>
        </w:rPr>
        <w:t>, men det vil være hensiktsmessig å dele avspillingen opp i bolker. Det er l</w:t>
      </w:r>
      <w:r w:rsidR="00A05912" w:rsidRPr="00967430">
        <w:rPr>
          <w:rFonts w:cstheme="minorHAnsi"/>
        </w:rPr>
        <w:t xml:space="preserve">aget tidsangivelser for </w:t>
      </w:r>
      <w:r w:rsidR="005C2FD1" w:rsidRPr="00967430">
        <w:rPr>
          <w:rFonts w:cstheme="minorHAnsi"/>
        </w:rPr>
        <w:t xml:space="preserve">de </w:t>
      </w:r>
      <w:r w:rsidR="00A05912" w:rsidRPr="00967430">
        <w:rPr>
          <w:rFonts w:cstheme="minorHAnsi"/>
        </w:rPr>
        <w:t xml:space="preserve">ulike </w:t>
      </w:r>
      <w:r w:rsidR="005C2FD1" w:rsidRPr="00967430">
        <w:rPr>
          <w:rFonts w:cstheme="minorHAnsi"/>
        </w:rPr>
        <w:t>avsnittene</w:t>
      </w:r>
      <w:r w:rsidR="00A05912" w:rsidRPr="00967430">
        <w:rPr>
          <w:rFonts w:cstheme="minorHAnsi"/>
        </w:rPr>
        <w:t xml:space="preserve"> </w:t>
      </w:r>
      <w:r w:rsidR="005C2FD1" w:rsidRPr="00967430">
        <w:rPr>
          <w:rFonts w:cstheme="minorHAnsi"/>
        </w:rPr>
        <w:t xml:space="preserve">for at </w:t>
      </w:r>
      <w:r w:rsidR="00A05912" w:rsidRPr="00967430">
        <w:rPr>
          <w:rFonts w:cstheme="minorHAnsi"/>
        </w:rPr>
        <w:t xml:space="preserve">det </w:t>
      </w:r>
      <w:r w:rsidR="005C2FD1" w:rsidRPr="00967430">
        <w:rPr>
          <w:rFonts w:cstheme="minorHAnsi"/>
        </w:rPr>
        <w:t xml:space="preserve">skal </w:t>
      </w:r>
      <w:r w:rsidR="00A05912" w:rsidRPr="00967430">
        <w:rPr>
          <w:rFonts w:cstheme="minorHAnsi"/>
        </w:rPr>
        <w:t xml:space="preserve">være enkelt å </w:t>
      </w:r>
      <w:r w:rsidR="009D5A81" w:rsidRPr="00967430">
        <w:rPr>
          <w:rFonts w:cstheme="minorHAnsi"/>
        </w:rPr>
        <w:t>navigere, for eksempel</w:t>
      </w:r>
      <w:r w:rsidR="006C74F7" w:rsidRPr="00967430">
        <w:rPr>
          <w:rFonts w:cstheme="minorHAnsi"/>
        </w:rPr>
        <w:t xml:space="preserve"> der </w:t>
      </w:r>
      <w:r w:rsidR="009D5A81" w:rsidRPr="00967430">
        <w:rPr>
          <w:rFonts w:cstheme="minorHAnsi"/>
        </w:rPr>
        <w:t xml:space="preserve">en </w:t>
      </w:r>
      <w:r w:rsidR="00A05912" w:rsidRPr="00967430">
        <w:rPr>
          <w:rFonts w:cstheme="minorHAnsi"/>
        </w:rPr>
        <w:t xml:space="preserve">ønsker å </w:t>
      </w:r>
      <w:r w:rsidR="009D5A81" w:rsidRPr="00967430">
        <w:rPr>
          <w:rFonts w:cstheme="minorHAnsi"/>
        </w:rPr>
        <w:t>gå</w:t>
      </w:r>
      <w:r w:rsidR="00A05912" w:rsidRPr="00967430">
        <w:rPr>
          <w:rFonts w:cstheme="minorHAnsi"/>
        </w:rPr>
        <w:t xml:space="preserve"> tilbake til de</w:t>
      </w:r>
      <w:r w:rsidR="006C74F7" w:rsidRPr="00967430">
        <w:rPr>
          <w:rFonts w:cstheme="minorHAnsi"/>
        </w:rPr>
        <w:t>t sted</w:t>
      </w:r>
      <w:r w:rsidR="00CD4827" w:rsidRPr="00967430">
        <w:rPr>
          <w:rFonts w:cstheme="minorHAnsi"/>
        </w:rPr>
        <w:t>et</w:t>
      </w:r>
      <w:r w:rsidR="006C74F7" w:rsidRPr="00967430">
        <w:rPr>
          <w:rFonts w:cstheme="minorHAnsi"/>
        </w:rPr>
        <w:t xml:space="preserve"> i filmen </w:t>
      </w:r>
      <w:r w:rsidR="00F61D3C" w:rsidRPr="00967430">
        <w:rPr>
          <w:rFonts w:cstheme="minorHAnsi"/>
        </w:rPr>
        <w:t xml:space="preserve">hvor en avsluttet forrige gang.  </w:t>
      </w:r>
      <w:r w:rsidR="00A05912" w:rsidRPr="00967430">
        <w:rPr>
          <w:rFonts w:cstheme="minorHAnsi"/>
        </w:rPr>
        <w:t xml:space="preserve"> </w:t>
      </w:r>
    </w:p>
    <w:p w14:paraId="3550C140" w14:textId="181000D3" w:rsidR="0071762B" w:rsidRPr="00967430" w:rsidRDefault="00E14DED" w:rsidP="00E14DED">
      <w:pPr>
        <w:rPr>
          <w:rFonts w:cstheme="minorHAnsi"/>
        </w:rPr>
      </w:pPr>
      <w:r w:rsidRPr="00967430">
        <w:rPr>
          <w:rFonts w:cstheme="minorHAnsi"/>
        </w:rPr>
        <w:t xml:space="preserve">Med utgangspunkt i </w:t>
      </w:r>
      <w:r w:rsidR="00327616" w:rsidRPr="00967430">
        <w:rPr>
          <w:rFonts w:cstheme="minorHAnsi"/>
        </w:rPr>
        <w:t>nasjonal</w:t>
      </w:r>
      <w:r w:rsidR="00F26EE8" w:rsidRPr="00967430">
        <w:rPr>
          <w:rFonts w:cstheme="minorHAnsi"/>
        </w:rPr>
        <w:t>t</w:t>
      </w:r>
      <w:r w:rsidR="00327616" w:rsidRPr="00967430">
        <w:rPr>
          <w:rFonts w:cstheme="minorHAnsi"/>
        </w:rPr>
        <w:t xml:space="preserve"> </w:t>
      </w:r>
      <w:r w:rsidRPr="00967430">
        <w:rPr>
          <w:rFonts w:cstheme="minorHAnsi"/>
        </w:rPr>
        <w:t xml:space="preserve">kvalitetsrammeverk for karriereveiledning er det utarbeidet noen samtalestartere som kan brukes som pedagogisk tilleggsmateriale til filmen. </w:t>
      </w:r>
      <w:r w:rsidR="00D62A5E" w:rsidRPr="00967430">
        <w:rPr>
          <w:rFonts w:cstheme="minorHAnsi"/>
        </w:rPr>
        <w:t>Disse k</w:t>
      </w:r>
      <w:r w:rsidR="00327616" w:rsidRPr="00967430">
        <w:rPr>
          <w:rFonts w:cstheme="minorHAnsi"/>
        </w:rPr>
        <w:t>an brukes av de s</w:t>
      </w:r>
      <w:r w:rsidRPr="00967430">
        <w:rPr>
          <w:rFonts w:cstheme="minorHAnsi"/>
        </w:rPr>
        <w:t xml:space="preserve">om ønsker å skape samtale og refleksjon omkring utdanningsprogram, kompetanse og karriere. </w:t>
      </w:r>
      <w:r w:rsidR="0071762B" w:rsidRPr="00967430">
        <w:rPr>
          <w:rFonts w:cstheme="minorHAnsi"/>
        </w:rPr>
        <w:t xml:space="preserve">  </w:t>
      </w:r>
    </w:p>
    <w:p w14:paraId="1F40E0C4" w14:textId="39FCE101" w:rsidR="00E14DED" w:rsidRPr="00967430" w:rsidRDefault="00E14DED" w:rsidP="00E14DED">
      <w:pPr>
        <w:rPr>
          <w:rFonts w:cstheme="minorHAnsi"/>
        </w:rPr>
      </w:pPr>
      <w:r w:rsidRPr="00967430">
        <w:rPr>
          <w:rFonts w:cstheme="minorHAnsi"/>
        </w:rPr>
        <w:t>Områder for utforsking og læring – karriereknappene, danner rammen for det pedagogiske tillegg</w:t>
      </w:r>
      <w:r w:rsidR="00327616" w:rsidRPr="00967430">
        <w:rPr>
          <w:rFonts w:cstheme="minorHAnsi"/>
        </w:rPr>
        <w:t>s</w:t>
      </w:r>
      <w:r w:rsidRPr="00967430">
        <w:rPr>
          <w:rFonts w:cstheme="minorHAnsi"/>
        </w:rPr>
        <w:t xml:space="preserve">materialet til filmen. Les mer om karrierekompetanse hos Kompetanse Norge: </w:t>
      </w:r>
      <w:hyperlink r:id="rId11" w:history="1">
        <w:r w:rsidRPr="00967430">
          <w:rPr>
            <w:rStyle w:val="Hyperkobling"/>
            <w:rFonts w:cstheme="minorHAnsi"/>
          </w:rPr>
          <w:t>https://www.kompetansenorge.no/kvalitet-i-karriere/karrierekompetanse/omrader-for-utforsking-og-laring/</w:t>
        </w:r>
      </w:hyperlink>
      <w:r w:rsidRPr="00967430">
        <w:rPr>
          <w:rFonts w:cstheme="minorHAnsi"/>
        </w:rPr>
        <w:t xml:space="preserve"> </w:t>
      </w:r>
    </w:p>
    <w:p w14:paraId="3DB2DACF" w14:textId="049747A1" w:rsidR="00E14DED" w:rsidRPr="00967430" w:rsidRDefault="00E14DED" w:rsidP="00E14DED">
      <w:pPr>
        <w:rPr>
          <w:rFonts w:cstheme="minorHAnsi"/>
        </w:rPr>
      </w:pPr>
      <w:r w:rsidRPr="00967430">
        <w:rPr>
          <w:rFonts w:cstheme="minorHAnsi"/>
        </w:rPr>
        <w:t xml:space="preserve">Tilleggsmaterialet er ikke en uttømmende liste eller et ferdig produkt, men er tenkt som inspirasjon for </w:t>
      </w:r>
      <w:r w:rsidR="0071762B" w:rsidRPr="00967430">
        <w:rPr>
          <w:rFonts w:cstheme="minorHAnsi"/>
        </w:rPr>
        <w:t xml:space="preserve">å lage </w:t>
      </w:r>
      <w:r w:rsidRPr="00967430">
        <w:rPr>
          <w:rFonts w:cstheme="minorHAnsi"/>
        </w:rPr>
        <w:t>gode pedagogiske rammer for utvikling av karrierekompetanse, samt</w:t>
      </w:r>
      <w:r w:rsidR="006236F2" w:rsidRPr="00967430">
        <w:rPr>
          <w:rFonts w:cstheme="minorHAnsi"/>
        </w:rPr>
        <w:t xml:space="preserve"> gi </w:t>
      </w:r>
      <w:r w:rsidRPr="00967430">
        <w:rPr>
          <w:rFonts w:cstheme="minorHAnsi"/>
        </w:rPr>
        <w:t xml:space="preserve">interesse og engasjement for videregående opplæring. Mange av samtalestarterne vil kunne brukes under flere av utdanningsprogrammene, </w:t>
      </w:r>
      <w:r w:rsidR="00327616" w:rsidRPr="00967430">
        <w:rPr>
          <w:rFonts w:cstheme="minorHAnsi"/>
        </w:rPr>
        <w:t>men er</w:t>
      </w:r>
      <w:r w:rsidRPr="00967430">
        <w:rPr>
          <w:rFonts w:cstheme="minorHAnsi"/>
        </w:rPr>
        <w:t xml:space="preserve"> blitt plassert under det kapittelet hvor de har en klar sammenheng med det som blir sagt i filmen. </w:t>
      </w:r>
    </w:p>
    <w:p w14:paraId="4E8DC6E6" w14:textId="77777777" w:rsidR="00E14DED" w:rsidRPr="00967430" w:rsidRDefault="00E14DED" w:rsidP="00E14DED">
      <w:pPr>
        <w:pStyle w:val="xmsonormal"/>
        <w:rPr>
          <w:rFonts w:asciiTheme="minorHAnsi" w:hAnsiTheme="minorHAnsi" w:cstheme="minorHAnsi"/>
        </w:rPr>
      </w:pPr>
    </w:p>
    <w:p w14:paraId="024456D7" w14:textId="4BE57978" w:rsidR="00510E5F" w:rsidRPr="00967430" w:rsidRDefault="00D2238E">
      <w:pPr>
        <w:rPr>
          <w:rFonts w:cstheme="minorHAnsi"/>
        </w:rPr>
      </w:pPr>
      <w:r w:rsidRPr="00967430">
        <w:rPr>
          <w:rFonts w:cstheme="minorHAnsi"/>
          <w:b/>
          <w:bCs/>
        </w:rPr>
        <w:t>Samtal</w:t>
      </w:r>
      <w:r w:rsidR="00E72525" w:rsidRPr="00967430">
        <w:rPr>
          <w:rFonts w:cstheme="minorHAnsi"/>
          <w:b/>
          <w:bCs/>
        </w:rPr>
        <w:t>e</w:t>
      </w:r>
      <w:r w:rsidRPr="00967430">
        <w:rPr>
          <w:rFonts w:cstheme="minorHAnsi"/>
          <w:b/>
          <w:bCs/>
        </w:rPr>
        <w:t xml:space="preserve">starter                                                                                                                                                                                                                                                                 </w:t>
      </w:r>
      <w:r w:rsidR="0026148B" w:rsidRPr="00967430">
        <w:rPr>
          <w:rFonts w:cstheme="minorHAnsi"/>
        </w:rPr>
        <w:t>En samtalestarter skal bidra til å skape gode samtaler omkring karriere, valg, muligheter, overganger</w:t>
      </w:r>
      <w:r w:rsidR="00800D57" w:rsidRPr="00967430">
        <w:rPr>
          <w:rFonts w:cstheme="minorHAnsi"/>
        </w:rPr>
        <w:t xml:space="preserve">, </w:t>
      </w:r>
      <w:r w:rsidR="002436EA" w:rsidRPr="00967430">
        <w:rPr>
          <w:rFonts w:cstheme="minorHAnsi"/>
        </w:rPr>
        <w:t>kompetanse</w:t>
      </w:r>
      <w:r w:rsidRPr="00967430">
        <w:rPr>
          <w:rFonts w:cstheme="minorHAnsi"/>
        </w:rPr>
        <w:t xml:space="preserve">, </w:t>
      </w:r>
      <w:r w:rsidR="00800D57" w:rsidRPr="00967430">
        <w:rPr>
          <w:rFonts w:cstheme="minorHAnsi"/>
        </w:rPr>
        <w:t xml:space="preserve">samt </w:t>
      </w:r>
      <w:r w:rsidRPr="00967430">
        <w:rPr>
          <w:rFonts w:cstheme="minorHAnsi"/>
        </w:rPr>
        <w:t xml:space="preserve">bidra til refleksjon, </w:t>
      </w:r>
      <w:r w:rsidR="00E61295" w:rsidRPr="00967430">
        <w:rPr>
          <w:rFonts w:cstheme="minorHAnsi"/>
        </w:rPr>
        <w:t>meningsytringer</w:t>
      </w:r>
      <w:r w:rsidR="002436EA" w:rsidRPr="00967430">
        <w:rPr>
          <w:rFonts w:cstheme="minorHAnsi"/>
        </w:rPr>
        <w:t xml:space="preserve">, ønsker, drømmer </w:t>
      </w:r>
      <w:r w:rsidRPr="00967430">
        <w:rPr>
          <w:rFonts w:cstheme="minorHAnsi"/>
        </w:rPr>
        <w:t xml:space="preserve">til å dele. </w:t>
      </w:r>
      <w:r w:rsidR="0018586D" w:rsidRPr="00967430">
        <w:rPr>
          <w:rFonts w:cstheme="minorHAnsi"/>
        </w:rPr>
        <w:t xml:space="preserve">Vær tydelig </w:t>
      </w:r>
      <w:r w:rsidRPr="00967430">
        <w:rPr>
          <w:rFonts w:cstheme="minorHAnsi"/>
        </w:rPr>
        <w:t>om</w:t>
      </w:r>
      <w:r w:rsidR="0018586D" w:rsidRPr="00967430">
        <w:rPr>
          <w:rFonts w:cstheme="minorHAnsi"/>
        </w:rPr>
        <w:t xml:space="preserve"> dette</w:t>
      </w:r>
      <w:r w:rsidR="00800D57" w:rsidRPr="00967430">
        <w:rPr>
          <w:rFonts w:cstheme="minorHAnsi"/>
        </w:rPr>
        <w:t xml:space="preserve"> ovenfor elevene. </w:t>
      </w:r>
      <w:r w:rsidRPr="00967430">
        <w:rPr>
          <w:rFonts w:cstheme="minorHAnsi"/>
        </w:rPr>
        <w:t xml:space="preserve"> </w:t>
      </w:r>
      <w:r w:rsidR="002A10A1" w:rsidRPr="00967430">
        <w:rPr>
          <w:rFonts w:cstheme="minorHAnsi"/>
        </w:rPr>
        <w:t xml:space="preserve"> </w:t>
      </w:r>
    </w:p>
    <w:p w14:paraId="58EF13C5" w14:textId="5E5AF32E" w:rsidR="00AA53F6" w:rsidRPr="00967430" w:rsidRDefault="00D2238E">
      <w:pPr>
        <w:rPr>
          <w:rFonts w:cstheme="minorHAnsi"/>
        </w:rPr>
      </w:pPr>
      <w:r w:rsidRPr="00967430">
        <w:rPr>
          <w:rFonts w:cstheme="minorHAnsi"/>
        </w:rPr>
        <w:t xml:space="preserve">Det </w:t>
      </w:r>
      <w:r w:rsidR="00E61295" w:rsidRPr="00967430">
        <w:rPr>
          <w:rFonts w:cstheme="minorHAnsi"/>
        </w:rPr>
        <w:t>er meningen at elevene skal s</w:t>
      </w:r>
      <w:r w:rsidR="00800D57" w:rsidRPr="00967430">
        <w:rPr>
          <w:rFonts w:cstheme="minorHAnsi"/>
        </w:rPr>
        <w:t>e</w:t>
      </w:r>
      <w:r w:rsidR="00E61295" w:rsidRPr="00967430">
        <w:rPr>
          <w:rFonts w:cstheme="minorHAnsi"/>
        </w:rPr>
        <w:t xml:space="preserve"> hele filmen, men det </w:t>
      </w:r>
      <w:r w:rsidR="00AA53F6" w:rsidRPr="00967430">
        <w:rPr>
          <w:rFonts w:cstheme="minorHAnsi"/>
        </w:rPr>
        <w:t>anbefale</w:t>
      </w:r>
      <w:r w:rsidR="00800D57" w:rsidRPr="00967430">
        <w:rPr>
          <w:rFonts w:cstheme="minorHAnsi"/>
        </w:rPr>
        <w:t>s</w:t>
      </w:r>
      <w:r w:rsidR="00AA53F6" w:rsidRPr="00967430">
        <w:rPr>
          <w:rFonts w:cstheme="minorHAnsi"/>
        </w:rPr>
        <w:t xml:space="preserve"> å </w:t>
      </w:r>
      <w:r w:rsidR="00E61295" w:rsidRPr="00967430">
        <w:rPr>
          <w:rFonts w:cstheme="minorHAnsi"/>
        </w:rPr>
        <w:t xml:space="preserve">dele det opp i bolker </w:t>
      </w:r>
      <w:r w:rsidRPr="00967430">
        <w:rPr>
          <w:rFonts w:cstheme="minorHAnsi"/>
        </w:rPr>
        <w:t xml:space="preserve">og </w:t>
      </w:r>
      <w:r w:rsidR="00E61295" w:rsidRPr="00967430">
        <w:rPr>
          <w:rFonts w:cstheme="minorHAnsi"/>
        </w:rPr>
        <w:t>i</w:t>
      </w:r>
      <w:r w:rsidRPr="00967430">
        <w:rPr>
          <w:rFonts w:cstheme="minorHAnsi"/>
        </w:rPr>
        <w:t xml:space="preserve"> en </w:t>
      </w:r>
      <w:r w:rsidR="003A2A24" w:rsidRPr="00967430">
        <w:rPr>
          <w:rFonts w:cstheme="minorHAnsi"/>
        </w:rPr>
        <w:t>bredere pedagogisk ramme. Hensikten er å skape interesse og engasjement</w:t>
      </w:r>
      <w:r w:rsidR="00E700F7" w:rsidRPr="00967430">
        <w:rPr>
          <w:rFonts w:cstheme="minorHAnsi"/>
        </w:rPr>
        <w:t xml:space="preserve">, </w:t>
      </w:r>
      <w:r w:rsidR="00E61295" w:rsidRPr="00967430">
        <w:rPr>
          <w:rFonts w:cstheme="minorHAnsi"/>
        </w:rPr>
        <w:t>og det anbefales a</w:t>
      </w:r>
      <w:r w:rsidR="00E700F7" w:rsidRPr="00967430">
        <w:rPr>
          <w:rFonts w:cstheme="minorHAnsi"/>
        </w:rPr>
        <w:t xml:space="preserve">t </w:t>
      </w:r>
      <w:r w:rsidR="00800D57" w:rsidRPr="00967430">
        <w:rPr>
          <w:rFonts w:cstheme="minorHAnsi"/>
        </w:rPr>
        <w:t>filmen</w:t>
      </w:r>
      <w:r w:rsidR="00E700F7" w:rsidRPr="00967430">
        <w:rPr>
          <w:rFonts w:cstheme="minorHAnsi"/>
        </w:rPr>
        <w:t xml:space="preserve"> brukes som utgangspunkt for videre utforsking. </w:t>
      </w:r>
      <w:r w:rsidR="008F4DBF" w:rsidRPr="00967430">
        <w:rPr>
          <w:rFonts w:cstheme="minorHAnsi"/>
        </w:rPr>
        <w:t>Filmen er delt opp i 1</w:t>
      </w:r>
      <w:r w:rsidR="00800D57" w:rsidRPr="00967430">
        <w:rPr>
          <w:rFonts w:cstheme="minorHAnsi"/>
        </w:rPr>
        <w:t>5</w:t>
      </w:r>
      <w:r w:rsidR="008F4DBF" w:rsidRPr="00967430">
        <w:rPr>
          <w:rFonts w:cstheme="minorHAnsi"/>
        </w:rPr>
        <w:t xml:space="preserve"> </w:t>
      </w:r>
      <w:r w:rsidR="00800D57" w:rsidRPr="00967430">
        <w:rPr>
          <w:rFonts w:cstheme="minorHAnsi"/>
        </w:rPr>
        <w:t xml:space="preserve">avsnitt </w:t>
      </w:r>
      <w:r w:rsidR="008F4DBF" w:rsidRPr="00967430">
        <w:rPr>
          <w:rFonts w:cstheme="minorHAnsi"/>
        </w:rPr>
        <w:t>og</w:t>
      </w:r>
      <w:r w:rsidR="00800D57" w:rsidRPr="00967430">
        <w:rPr>
          <w:rFonts w:cstheme="minorHAnsi"/>
        </w:rPr>
        <w:t xml:space="preserve"> hvert avsnitt </w:t>
      </w:r>
      <w:r w:rsidR="008F4DBF" w:rsidRPr="00967430">
        <w:rPr>
          <w:rFonts w:cstheme="minorHAnsi"/>
        </w:rPr>
        <w:t xml:space="preserve">avsluttes med en plansje </w:t>
      </w:r>
      <w:r w:rsidR="00800D57" w:rsidRPr="00967430">
        <w:rPr>
          <w:rFonts w:cstheme="minorHAnsi"/>
        </w:rPr>
        <w:t xml:space="preserve">med henvisning til vilbli.no og utdanning.no som er offentlige og kvalitetssikrede sider </w:t>
      </w:r>
      <w:r w:rsidR="008F4DBF" w:rsidRPr="00967430">
        <w:rPr>
          <w:rFonts w:cstheme="minorHAnsi"/>
        </w:rPr>
        <w:t>hvor d</w:t>
      </w:r>
      <w:r w:rsidR="00800D57" w:rsidRPr="00967430">
        <w:rPr>
          <w:rFonts w:cstheme="minorHAnsi"/>
        </w:rPr>
        <w:t xml:space="preserve">et </w:t>
      </w:r>
      <w:r w:rsidR="008F4DBF" w:rsidRPr="00967430">
        <w:rPr>
          <w:rFonts w:cstheme="minorHAnsi"/>
        </w:rPr>
        <w:t>finne</w:t>
      </w:r>
      <w:r w:rsidR="00800D57" w:rsidRPr="00967430">
        <w:rPr>
          <w:rFonts w:cstheme="minorHAnsi"/>
        </w:rPr>
        <w:t>s</w:t>
      </w:r>
      <w:r w:rsidR="008F4DBF" w:rsidRPr="00967430">
        <w:rPr>
          <w:rFonts w:cstheme="minorHAnsi"/>
        </w:rPr>
        <w:t xml:space="preserve"> mer</w:t>
      </w:r>
      <w:r w:rsidR="00BD0DB3" w:rsidRPr="00967430">
        <w:rPr>
          <w:rFonts w:cstheme="minorHAnsi"/>
        </w:rPr>
        <w:t xml:space="preserve"> informasjon</w:t>
      </w:r>
      <w:r w:rsidR="008F4DBF" w:rsidRPr="00967430">
        <w:rPr>
          <w:rFonts w:cstheme="minorHAnsi"/>
        </w:rPr>
        <w:t xml:space="preserve">. </w:t>
      </w:r>
    </w:p>
    <w:p w14:paraId="1FDFFA2A" w14:textId="0E52F119" w:rsidR="00785F29" w:rsidRPr="00967430" w:rsidRDefault="00800D57">
      <w:pPr>
        <w:rPr>
          <w:rFonts w:cstheme="minorHAnsi"/>
        </w:rPr>
      </w:pPr>
      <w:r w:rsidRPr="00967430">
        <w:rPr>
          <w:rFonts w:cstheme="minorHAnsi"/>
        </w:rPr>
        <w:lastRenderedPageBreak/>
        <w:t>Ve</w:t>
      </w:r>
      <w:r w:rsidR="00A54C2C" w:rsidRPr="00967430">
        <w:rPr>
          <w:rFonts w:cstheme="minorHAnsi"/>
        </w:rPr>
        <w:t>d</w:t>
      </w:r>
      <w:r w:rsidRPr="00967430">
        <w:rPr>
          <w:rFonts w:cstheme="minorHAnsi"/>
        </w:rPr>
        <w:t xml:space="preserve"> bruk av </w:t>
      </w:r>
      <w:r w:rsidR="00785F29" w:rsidRPr="00967430">
        <w:rPr>
          <w:rFonts w:cstheme="minorHAnsi"/>
        </w:rPr>
        <w:t xml:space="preserve">samtalestartere finnes </w:t>
      </w:r>
      <w:r w:rsidRPr="00967430">
        <w:rPr>
          <w:rFonts w:cstheme="minorHAnsi"/>
        </w:rPr>
        <w:t xml:space="preserve">det </w:t>
      </w:r>
      <w:r w:rsidR="00785F29" w:rsidRPr="00967430">
        <w:rPr>
          <w:rFonts w:cstheme="minorHAnsi"/>
        </w:rPr>
        <w:t xml:space="preserve">flere muligheter. </w:t>
      </w:r>
      <w:r w:rsidR="00FF3CF8" w:rsidRPr="00967430">
        <w:rPr>
          <w:rFonts w:cstheme="minorHAnsi"/>
        </w:rPr>
        <w:t xml:space="preserve">De kan </w:t>
      </w:r>
      <w:r w:rsidR="00E57417" w:rsidRPr="00967430">
        <w:rPr>
          <w:rFonts w:cstheme="minorHAnsi"/>
        </w:rPr>
        <w:t>reflektere rundt</w:t>
      </w:r>
      <w:r w:rsidR="00FF3CF8" w:rsidRPr="00967430">
        <w:rPr>
          <w:rFonts w:cstheme="minorHAnsi"/>
        </w:rPr>
        <w:t xml:space="preserve"> </w:t>
      </w:r>
      <w:r w:rsidR="00075841" w:rsidRPr="00967430">
        <w:rPr>
          <w:rFonts w:cstheme="minorHAnsi"/>
        </w:rPr>
        <w:t>spørsmålene</w:t>
      </w:r>
      <w:r w:rsidR="00E57417" w:rsidRPr="00967430">
        <w:rPr>
          <w:rFonts w:cstheme="minorHAnsi"/>
        </w:rPr>
        <w:t>,</w:t>
      </w:r>
      <w:r w:rsidR="0063644B" w:rsidRPr="00967430">
        <w:rPr>
          <w:rFonts w:cstheme="minorHAnsi"/>
        </w:rPr>
        <w:t xml:space="preserve"> </w:t>
      </w:r>
      <w:r w:rsidR="00DA31C8" w:rsidRPr="00967430">
        <w:rPr>
          <w:rFonts w:cstheme="minorHAnsi"/>
        </w:rPr>
        <w:t>individuelt, i</w:t>
      </w:r>
      <w:r w:rsidR="00E57417" w:rsidRPr="00967430">
        <w:rPr>
          <w:rFonts w:cstheme="minorHAnsi"/>
        </w:rPr>
        <w:t xml:space="preserve"> grupper, som refleksjonsnotat</w:t>
      </w:r>
      <w:r w:rsidR="00F72FFC" w:rsidRPr="00967430">
        <w:rPr>
          <w:rFonts w:cstheme="minorHAnsi"/>
        </w:rPr>
        <w:t xml:space="preserve"> og</w:t>
      </w:r>
      <w:r w:rsidR="00DA31C8" w:rsidRPr="00967430">
        <w:rPr>
          <w:rFonts w:cstheme="minorHAnsi"/>
        </w:rPr>
        <w:t>/</w:t>
      </w:r>
      <w:r w:rsidR="00F72FFC" w:rsidRPr="00967430">
        <w:rPr>
          <w:rFonts w:cstheme="minorHAnsi"/>
        </w:rPr>
        <w:t xml:space="preserve"> </w:t>
      </w:r>
      <w:r w:rsidR="00075841" w:rsidRPr="00967430">
        <w:rPr>
          <w:rFonts w:cstheme="minorHAnsi"/>
        </w:rPr>
        <w:t>eller lignende</w:t>
      </w:r>
      <w:r w:rsidR="00F72FFC" w:rsidRPr="00967430">
        <w:rPr>
          <w:rFonts w:cstheme="minorHAnsi"/>
        </w:rPr>
        <w:t xml:space="preserve">. Dette kan skje i skolen, hjemme, på tur, i friminuttet, </w:t>
      </w:r>
      <w:r w:rsidR="002B7BD0" w:rsidRPr="00967430">
        <w:rPr>
          <w:rFonts w:cstheme="minorHAnsi"/>
        </w:rPr>
        <w:t>under middagen eller andre aktiviteter hvor en samtalestar</w:t>
      </w:r>
      <w:r w:rsidR="00DA31C8" w:rsidRPr="00967430">
        <w:rPr>
          <w:rFonts w:cstheme="minorHAnsi"/>
        </w:rPr>
        <w:t>t</w:t>
      </w:r>
      <w:r w:rsidR="002B7BD0" w:rsidRPr="00967430">
        <w:rPr>
          <w:rFonts w:cstheme="minorHAnsi"/>
        </w:rPr>
        <w:t>er kan bidra til refleksjon rundt ulike tema som</w:t>
      </w:r>
      <w:r w:rsidR="004034CD" w:rsidRPr="00967430">
        <w:rPr>
          <w:rFonts w:cstheme="minorHAnsi"/>
        </w:rPr>
        <w:t xml:space="preserve"> ta opp i filmen, </w:t>
      </w:r>
      <w:r w:rsidR="002B7BD0" w:rsidRPr="00967430">
        <w:rPr>
          <w:rFonts w:cstheme="minorHAnsi"/>
        </w:rPr>
        <w:t>til karrierekompetanse, til valg og til overgang</w:t>
      </w:r>
      <w:r w:rsidRPr="00967430">
        <w:rPr>
          <w:rFonts w:cstheme="minorHAnsi"/>
        </w:rPr>
        <w:t>er</w:t>
      </w:r>
      <w:r w:rsidR="002B7BD0" w:rsidRPr="00967430">
        <w:rPr>
          <w:rFonts w:cstheme="minorHAnsi"/>
        </w:rPr>
        <w:t xml:space="preserve">. </w:t>
      </w:r>
      <w:r w:rsidR="004034CD" w:rsidRPr="00967430">
        <w:rPr>
          <w:rFonts w:cstheme="minorHAnsi"/>
        </w:rPr>
        <w:t xml:space="preserve">Det kan også </w:t>
      </w:r>
      <w:r w:rsidR="00FB116C" w:rsidRPr="00967430">
        <w:rPr>
          <w:rFonts w:cstheme="minorHAnsi"/>
        </w:rPr>
        <w:t>bruke</w:t>
      </w:r>
      <w:r w:rsidRPr="00967430">
        <w:rPr>
          <w:rFonts w:cstheme="minorHAnsi"/>
        </w:rPr>
        <w:t>s</w:t>
      </w:r>
      <w:r w:rsidR="00FB116C" w:rsidRPr="00967430">
        <w:rPr>
          <w:rFonts w:cstheme="minorHAnsi"/>
        </w:rPr>
        <w:t xml:space="preserve"> </w:t>
      </w:r>
      <w:r w:rsidR="004034CD" w:rsidRPr="00967430">
        <w:rPr>
          <w:rFonts w:cstheme="minorHAnsi"/>
        </w:rPr>
        <w:t xml:space="preserve">som </w:t>
      </w:r>
      <w:r w:rsidR="00FB116C" w:rsidRPr="00967430">
        <w:rPr>
          <w:rFonts w:cstheme="minorHAnsi"/>
        </w:rPr>
        <w:t xml:space="preserve">inspirasjon </w:t>
      </w:r>
      <w:r w:rsidR="004034CD" w:rsidRPr="00967430">
        <w:rPr>
          <w:rFonts w:cstheme="minorHAnsi"/>
        </w:rPr>
        <w:t>til</w:t>
      </w:r>
      <w:r w:rsidR="00FB116C" w:rsidRPr="00967430">
        <w:rPr>
          <w:rFonts w:cstheme="minorHAnsi"/>
        </w:rPr>
        <w:t xml:space="preserve"> å utvikle</w:t>
      </w:r>
      <w:r w:rsidR="00FF032D" w:rsidRPr="00967430">
        <w:rPr>
          <w:rFonts w:cstheme="minorHAnsi"/>
        </w:rPr>
        <w:t xml:space="preserve"> andre pedagogiske opplegg som kan knytte</w:t>
      </w:r>
      <w:r w:rsidR="00E87924" w:rsidRPr="00967430">
        <w:rPr>
          <w:rFonts w:cstheme="minorHAnsi"/>
        </w:rPr>
        <w:t xml:space="preserve">s </w:t>
      </w:r>
      <w:r w:rsidRPr="00967430">
        <w:rPr>
          <w:rFonts w:cstheme="minorHAnsi"/>
        </w:rPr>
        <w:t xml:space="preserve">an </w:t>
      </w:r>
      <w:r w:rsidR="00FF032D" w:rsidRPr="00967430">
        <w:rPr>
          <w:rFonts w:cstheme="minorHAnsi"/>
        </w:rPr>
        <w:t xml:space="preserve">til filmen. </w:t>
      </w:r>
    </w:p>
    <w:p w14:paraId="44C881ED" w14:textId="0DB38C20" w:rsidR="00DC3331" w:rsidRDefault="00DC3331">
      <w:pPr>
        <w:rPr>
          <w:rFonts w:ascii="Roboto" w:hAnsi="Roboto"/>
          <w:sz w:val="20"/>
          <w:szCs w:val="20"/>
        </w:rPr>
      </w:pPr>
    </w:p>
    <w:p w14:paraId="3D9DCD92" w14:textId="77777777" w:rsidR="00D62A5E" w:rsidRDefault="00D62A5E" w:rsidP="00D62A5E">
      <w:pPr>
        <w:pStyle w:val="xmsonormal"/>
        <w:rPr>
          <w:b/>
          <w:bCs/>
        </w:rPr>
      </w:pPr>
      <w:r>
        <w:rPr>
          <w:b/>
          <w:bCs/>
        </w:rPr>
        <w:t>Link til filmen:</w:t>
      </w:r>
    </w:p>
    <w:p w14:paraId="69E42B7C" w14:textId="308C9F12" w:rsidR="00D62A5E" w:rsidRDefault="00D5343B" w:rsidP="00D62A5E">
      <w:pPr>
        <w:pStyle w:val="xmsonormal"/>
      </w:pPr>
      <w:hyperlink r:id="rId12" w:history="1">
        <w:r w:rsidR="00A967F7" w:rsidRPr="00907CE9">
          <w:rPr>
            <w:rStyle w:val="Hyperkobling"/>
          </w:rPr>
          <w:t>https://youtu.be/BHo0OGUkTfM</w:t>
        </w:r>
      </w:hyperlink>
    </w:p>
    <w:p w14:paraId="71651EE4" w14:textId="77777777" w:rsidR="00D62A5E" w:rsidRDefault="00D62A5E" w:rsidP="00D62A5E">
      <w:pPr>
        <w:pStyle w:val="xmsonormal"/>
      </w:pPr>
    </w:p>
    <w:p w14:paraId="4F5F11C7" w14:textId="61B459A1" w:rsidR="00D62A5E" w:rsidRPr="00D62A5E" w:rsidRDefault="00D62A5E" w:rsidP="00D62A5E">
      <w:pPr>
        <w:rPr>
          <w:rFonts w:cstheme="minorHAnsi"/>
        </w:rPr>
      </w:pPr>
      <w:r>
        <w:t>T</w:t>
      </w:r>
      <w:r w:rsidRPr="00D62A5E">
        <w:rPr>
          <w:rFonts w:cstheme="minorHAnsi"/>
        </w:rPr>
        <w:t>eksting kan styres ved å bruke en knapp nederst i bildet. Når avspillingen er i gang kan filmen kan stoppes og startes når som helst underveis. Det er meningen at elevene skal se hele filmen, men det mulig å navigere til ulike avsnitt basert på tidsangivelser, f.eks. dersom en ønsker å fortsette der en sist avsluttet.  </w:t>
      </w:r>
    </w:p>
    <w:p w14:paraId="0D39F05D" w14:textId="2EA55152" w:rsidR="00D62A5E" w:rsidRPr="00D62A5E" w:rsidRDefault="00D62A5E" w:rsidP="00D62A5E">
      <w:pPr>
        <w:rPr>
          <w:rStyle w:val="style-scope"/>
          <w:rFonts w:cstheme="minorHAnsi"/>
          <w:color w:val="030303"/>
          <w:spacing w:val="3"/>
          <w:sz w:val="21"/>
          <w:szCs w:val="21"/>
          <w:bdr w:val="none" w:sz="0" w:space="0" w:color="auto" w:frame="1"/>
          <w:shd w:val="clear" w:color="auto" w:fill="F9F9F9"/>
        </w:rPr>
      </w:pPr>
      <w:r>
        <w:rPr>
          <w:rStyle w:val="style-scope"/>
          <w:rFonts w:cstheme="minorHAnsi"/>
          <w:color w:val="030303"/>
          <w:spacing w:val="3"/>
          <w:sz w:val="21"/>
          <w:szCs w:val="21"/>
          <w:bdr w:val="none" w:sz="0" w:space="0" w:color="auto" w:frame="1"/>
          <w:shd w:val="clear" w:color="auto" w:fill="F9F9F9"/>
        </w:rPr>
        <w:t>V</w:t>
      </w:r>
      <w:r w:rsidRPr="00D62A5E">
        <w:rPr>
          <w:rStyle w:val="style-scope"/>
          <w:rFonts w:cstheme="minorHAnsi"/>
          <w:color w:val="030303"/>
          <w:spacing w:val="3"/>
          <w:sz w:val="21"/>
          <w:szCs w:val="21"/>
          <w:bdr w:val="none" w:sz="0" w:space="0" w:color="auto" w:frame="1"/>
          <w:shd w:val="clear" w:color="auto" w:fill="F9F9F9"/>
        </w:rPr>
        <w:t xml:space="preserve">ed hjelp av </w:t>
      </w:r>
      <w:r>
        <w:rPr>
          <w:rStyle w:val="style-scope"/>
          <w:rFonts w:cstheme="minorHAnsi"/>
          <w:color w:val="030303"/>
          <w:spacing w:val="3"/>
          <w:sz w:val="21"/>
          <w:szCs w:val="21"/>
          <w:bdr w:val="none" w:sz="0" w:space="0" w:color="auto" w:frame="1"/>
          <w:shd w:val="clear" w:color="auto" w:fill="F9F9F9"/>
        </w:rPr>
        <w:t xml:space="preserve">tidsangivelse under </w:t>
      </w:r>
      <w:r w:rsidRPr="00D62A5E">
        <w:rPr>
          <w:rStyle w:val="style-scope"/>
          <w:rFonts w:cstheme="minorHAnsi"/>
          <w:color w:val="030303"/>
          <w:spacing w:val="3"/>
          <w:sz w:val="21"/>
          <w:szCs w:val="21"/>
          <w:bdr w:val="none" w:sz="0" w:space="0" w:color="auto" w:frame="1"/>
          <w:shd w:val="clear" w:color="auto" w:fill="F9F9F9"/>
        </w:rPr>
        <w:t xml:space="preserve">er det enkelt å gå direkte til ulike </w:t>
      </w:r>
      <w:r w:rsidR="00EA728C">
        <w:rPr>
          <w:rStyle w:val="style-scope"/>
          <w:rFonts w:cstheme="minorHAnsi"/>
          <w:color w:val="030303"/>
          <w:spacing w:val="3"/>
          <w:sz w:val="21"/>
          <w:szCs w:val="21"/>
          <w:bdr w:val="none" w:sz="0" w:space="0" w:color="auto" w:frame="1"/>
          <w:shd w:val="clear" w:color="auto" w:fill="F9F9F9"/>
        </w:rPr>
        <w:t xml:space="preserve">avsnitt/ </w:t>
      </w:r>
      <w:r w:rsidRPr="00D62A5E">
        <w:rPr>
          <w:rStyle w:val="style-scope"/>
          <w:rFonts w:cstheme="minorHAnsi"/>
          <w:color w:val="030303"/>
          <w:spacing w:val="3"/>
          <w:sz w:val="21"/>
          <w:szCs w:val="21"/>
          <w:bdr w:val="none" w:sz="0" w:space="0" w:color="auto" w:frame="1"/>
          <w:shd w:val="clear" w:color="auto" w:fill="F9F9F9"/>
        </w:rPr>
        <w:t>utdanningsprogram</w:t>
      </w:r>
      <w:r w:rsidR="00EA728C">
        <w:rPr>
          <w:rStyle w:val="style-scope"/>
          <w:rFonts w:cstheme="minorHAnsi"/>
          <w:color w:val="030303"/>
          <w:spacing w:val="3"/>
          <w:sz w:val="21"/>
          <w:szCs w:val="21"/>
          <w:bdr w:val="none" w:sz="0" w:space="0" w:color="auto" w:frame="1"/>
          <w:shd w:val="clear" w:color="auto" w:fill="F9F9F9"/>
        </w:rPr>
        <w:t xml:space="preserve"> i filmen</w:t>
      </w:r>
      <w:r w:rsidRPr="00D62A5E">
        <w:rPr>
          <w:rStyle w:val="style-scope"/>
          <w:rFonts w:cstheme="minorHAnsi"/>
          <w:color w:val="030303"/>
          <w:spacing w:val="3"/>
          <w:sz w:val="21"/>
          <w:szCs w:val="21"/>
          <w:bdr w:val="none" w:sz="0" w:space="0" w:color="auto" w:frame="1"/>
          <w:shd w:val="clear" w:color="auto" w:fill="F9F9F9"/>
        </w:rPr>
        <w:t xml:space="preserve">. </w:t>
      </w:r>
    </w:p>
    <w:p w14:paraId="02C6D6F0" w14:textId="09C39E96" w:rsidR="00D62A5E" w:rsidRDefault="00D5343B" w:rsidP="00D62A5E">
      <w:hyperlink r:id="rId13" w:history="1">
        <w:r w:rsidR="00D62A5E">
          <w:rPr>
            <w:rStyle w:val="Hyperkobling"/>
            <w:rFonts w:ascii="Roboto" w:hAnsi="Roboto"/>
            <w:spacing w:val="3"/>
            <w:sz w:val="21"/>
            <w:szCs w:val="21"/>
            <w:shd w:val="clear" w:color="auto" w:fill="F9F9F9"/>
          </w:rPr>
          <w:t>02:22</w:t>
        </w:r>
      </w:hyperlink>
      <w:r w:rsidR="00D62A5E">
        <w:rPr>
          <w:rStyle w:val="style-scope"/>
          <w:rFonts w:ascii="Roboto" w:hAnsi="Roboto"/>
          <w:color w:val="030303"/>
          <w:spacing w:val="3"/>
          <w:sz w:val="21"/>
          <w:szCs w:val="21"/>
          <w:bdr w:val="none" w:sz="0" w:space="0" w:color="auto" w:frame="1"/>
          <w:shd w:val="clear" w:color="auto" w:fill="F9F9F9"/>
        </w:rPr>
        <w:t xml:space="preserve"> – </w:t>
      </w:r>
      <w:r w:rsidR="00EA728C">
        <w:rPr>
          <w:rStyle w:val="style-scope"/>
          <w:rFonts w:ascii="Roboto" w:hAnsi="Roboto"/>
          <w:color w:val="030303"/>
          <w:spacing w:val="3"/>
          <w:sz w:val="21"/>
          <w:szCs w:val="21"/>
          <w:bdr w:val="none" w:sz="0" w:space="0" w:color="auto" w:frame="1"/>
          <w:shd w:val="clear" w:color="auto" w:fill="F9F9F9"/>
        </w:rPr>
        <w:t xml:space="preserve">Avsnitt </w:t>
      </w:r>
      <w:r w:rsidR="00ED2FF0">
        <w:rPr>
          <w:rStyle w:val="style-scope"/>
          <w:rFonts w:ascii="Roboto" w:hAnsi="Roboto"/>
          <w:color w:val="030303"/>
          <w:spacing w:val="3"/>
          <w:sz w:val="21"/>
          <w:szCs w:val="21"/>
          <w:bdr w:val="none" w:sz="0" w:space="0" w:color="auto" w:frame="1"/>
          <w:shd w:val="clear" w:color="auto" w:fill="F9F9F9"/>
        </w:rPr>
        <w:t xml:space="preserve">1. </w:t>
      </w:r>
      <w:r w:rsidR="00D62A5E">
        <w:rPr>
          <w:rStyle w:val="style-scope"/>
          <w:rFonts w:ascii="Roboto" w:hAnsi="Roboto"/>
          <w:color w:val="030303"/>
          <w:spacing w:val="3"/>
          <w:sz w:val="21"/>
          <w:szCs w:val="21"/>
          <w:bdr w:val="none" w:sz="0" w:space="0" w:color="auto" w:frame="1"/>
          <w:shd w:val="clear" w:color="auto" w:fill="F9F9F9"/>
        </w:rPr>
        <w:t xml:space="preserve">Studieforberedende                                                                                                                                                                                                                  </w:t>
      </w:r>
      <w:hyperlink r:id="rId14" w:history="1">
        <w:r w:rsidR="00D62A5E">
          <w:rPr>
            <w:rStyle w:val="Hyperkobling"/>
            <w:rFonts w:ascii="Roboto" w:hAnsi="Roboto"/>
            <w:spacing w:val="3"/>
            <w:sz w:val="21"/>
            <w:szCs w:val="21"/>
            <w:shd w:val="clear" w:color="auto" w:fill="F9F9F9"/>
          </w:rPr>
          <w:t>08:22</w:t>
        </w:r>
      </w:hyperlink>
      <w:r w:rsidR="00D62A5E">
        <w:rPr>
          <w:rStyle w:val="style-scope"/>
          <w:rFonts w:ascii="Roboto" w:hAnsi="Roboto"/>
          <w:color w:val="030303"/>
          <w:spacing w:val="3"/>
          <w:sz w:val="21"/>
          <w:szCs w:val="21"/>
          <w:bdr w:val="none" w:sz="0" w:space="0" w:color="auto" w:frame="1"/>
          <w:shd w:val="clear" w:color="auto" w:fill="F9F9F9"/>
        </w:rPr>
        <w:t xml:space="preserve"> – </w:t>
      </w:r>
      <w:r w:rsidR="00EA728C">
        <w:rPr>
          <w:rStyle w:val="style-scope"/>
          <w:rFonts w:ascii="Roboto" w:hAnsi="Roboto"/>
          <w:color w:val="030303"/>
          <w:spacing w:val="3"/>
          <w:sz w:val="21"/>
          <w:szCs w:val="21"/>
          <w:bdr w:val="none" w:sz="0" w:space="0" w:color="auto" w:frame="1"/>
          <w:shd w:val="clear" w:color="auto" w:fill="F9F9F9"/>
        </w:rPr>
        <w:t xml:space="preserve">Avsnitt </w:t>
      </w:r>
      <w:r w:rsidR="00ED2FF0">
        <w:rPr>
          <w:rStyle w:val="style-scope"/>
          <w:rFonts w:ascii="Roboto" w:hAnsi="Roboto"/>
          <w:color w:val="030303"/>
          <w:spacing w:val="3"/>
          <w:sz w:val="21"/>
          <w:szCs w:val="21"/>
          <w:bdr w:val="none" w:sz="0" w:space="0" w:color="auto" w:frame="1"/>
          <w:shd w:val="clear" w:color="auto" w:fill="F9F9F9"/>
        </w:rPr>
        <w:t xml:space="preserve">2. </w:t>
      </w:r>
      <w:r w:rsidR="00D62A5E">
        <w:rPr>
          <w:rStyle w:val="style-scope"/>
          <w:rFonts w:ascii="Roboto" w:hAnsi="Roboto"/>
          <w:color w:val="030303"/>
          <w:spacing w:val="3"/>
          <w:sz w:val="21"/>
          <w:szCs w:val="21"/>
          <w:bdr w:val="none" w:sz="0" w:space="0" w:color="auto" w:frame="1"/>
          <w:shd w:val="clear" w:color="auto" w:fill="F9F9F9"/>
        </w:rPr>
        <w:t xml:space="preserve">Studiespesialisering                                                                                                                                                                                                                </w:t>
      </w:r>
      <w:hyperlink r:id="rId15" w:history="1">
        <w:r w:rsidR="00D62A5E">
          <w:rPr>
            <w:rStyle w:val="Hyperkobling"/>
            <w:rFonts w:ascii="Roboto" w:hAnsi="Roboto"/>
            <w:spacing w:val="3"/>
            <w:sz w:val="21"/>
            <w:szCs w:val="21"/>
            <w:shd w:val="clear" w:color="auto" w:fill="F9F9F9"/>
          </w:rPr>
          <w:t>11:13</w:t>
        </w:r>
      </w:hyperlink>
      <w:r w:rsidR="00D62A5E">
        <w:rPr>
          <w:rStyle w:val="style-scope"/>
          <w:rFonts w:ascii="Roboto" w:hAnsi="Roboto"/>
          <w:color w:val="030303"/>
          <w:spacing w:val="3"/>
          <w:sz w:val="21"/>
          <w:szCs w:val="21"/>
          <w:bdr w:val="none" w:sz="0" w:space="0" w:color="auto" w:frame="1"/>
          <w:shd w:val="clear" w:color="auto" w:fill="F9F9F9"/>
        </w:rPr>
        <w:t xml:space="preserve"> – </w:t>
      </w:r>
      <w:r w:rsidR="00EA728C">
        <w:rPr>
          <w:rStyle w:val="style-scope"/>
          <w:rFonts w:ascii="Roboto" w:hAnsi="Roboto"/>
          <w:color w:val="030303"/>
          <w:spacing w:val="3"/>
          <w:sz w:val="21"/>
          <w:szCs w:val="21"/>
          <w:bdr w:val="none" w:sz="0" w:space="0" w:color="auto" w:frame="1"/>
          <w:shd w:val="clear" w:color="auto" w:fill="F9F9F9"/>
        </w:rPr>
        <w:t xml:space="preserve">Avsnitt </w:t>
      </w:r>
      <w:r w:rsidR="00ED2FF0">
        <w:rPr>
          <w:rStyle w:val="style-scope"/>
          <w:rFonts w:ascii="Roboto" w:hAnsi="Roboto"/>
          <w:color w:val="030303"/>
          <w:spacing w:val="3"/>
          <w:sz w:val="21"/>
          <w:szCs w:val="21"/>
          <w:bdr w:val="none" w:sz="0" w:space="0" w:color="auto" w:frame="1"/>
          <w:shd w:val="clear" w:color="auto" w:fill="F9F9F9"/>
        </w:rPr>
        <w:t xml:space="preserve">3. </w:t>
      </w:r>
      <w:r w:rsidR="00D62A5E">
        <w:rPr>
          <w:rStyle w:val="style-scope"/>
          <w:rFonts w:ascii="Roboto" w:hAnsi="Roboto"/>
          <w:color w:val="030303"/>
          <w:spacing w:val="3"/>
          <w:sz w:val="21"/>
          <w:szCs w:val="21"/>
          <w:bdr w:val="none" w:sz="0" w:space="0" w:color="auto" w:frame="1"/>
          <w:shd w:val="clear" w:color="auto" w:fill="F9F9F9"/>
        </w:rPr>
        <w:t xml:space="preserve">Salg, service og reiseliv                                                                                                                                                                                                        </w:t>
      </w:r>
      <w:hyperlink r:id="rId16" w:history="1">
        <w:r w:rsidR="00D62A5E">
          <w:rPr>
            <w:rStyle w:val="Hyperkobling"/>
            <w:rFonts w:ascii="Roboto" w:hAnsi="Roboto"/>
            <w:spacing w:val="3"/>
            <w:sz w:val="21"/>
            <w:szCs w:val="21"/>
            <w:shd w:val="clear" w:color="auto" w:fill="F9F9F9"/>
          </w:rPr>
          <w:t>13:58</w:t>
        </w:r>
      </w:hyperlink>
      <w:r w:rsidR="00D62A5E">
        <w:rPr>
          <w:rStyle w:val="style-scope"/>
          <w:rFonts w:ascii="Roboto" w:hAnsi="Roboto"/>
          <w:color w:val="030303"/>
          <w:spacing w:val="3"/>
          <w:sz w:val="21"/>
          <w:szCs w:val="21"/>
          <w:bdr w:val="none" w:sz="0" w:space="0" w:color="auto" w:frame="1"/>
          <w:shd w:val="clear" w:color="auto" w:fill="F9F9F9"/>
        </w:rPr>
        <w:t xml:space="preserve"> – </w:t>
      </w:r>
      <w:r w:rsidR="00EA728C">
        <w:rPr>
          <w:rStyle w:val="style-scope"/>
          <w:rFonts w:ascii="Roboto" w:hAnsi="Roboto"/>
          <w:color w:val="030303"/>
          <w:spacing w:val="3"/>
          <w:sz w:val="21"/>
          <w:szCs w:val="21"/>
          <w:bdr w:val="none" w:sz="0" w:space="0" w:color="auto" w:frame="1"/>
          <w:shd w:val="clear" w:color="auto" w:fill="F9F9F9"/>
        </w:rPr>
        <w:t xml:space="preserve">Avsnitt </w:t>
      </w:r>
      <w:r w:rsidR="00ED2FF0">
        <w:rPr>
          <w:rStyle w:val="style-scope"/>
          <w:rFonts w:ascii="Roboto" w:hAnsi="Roboto"/>
          <w:color w:val="030303"/>
          <w:spacing w:val="3"/>
          <w:sz w:val="21"/>
          <w:szCs w:val="21"/>
          <w:bdr w:val="none" w:sz="0" w:space="0" w:color="auto" w:frame="1"/>
          <w:shd w:val="clear" w:color="auto" w:fill="F9F9F9"/>
        </w:rPr>
        <w:t xml:space="preserve">4. </w:t>
      </w:r>
      <w:r w:rsidR="00D62A5E">
        <w:rPr>
          <w:rStyle w:val="style-scope"/>
          <w:rFonts w:ascii="Roboto" w:hAnsi="Roboto"/>
          <w:color w:val="030303"/>
          <w:spacing w:val="3"/>
          <w:sz w:val="21"/>
          <w:szCs w:val="21"/>
          <w:bdr w:val="none" w:sz="0" w:space="0" w:color="auto" w:frame="1"/>
          <w:shd w:val="clear" w:color="auto" w:fill="F9F9F9"/>
        </w:rPr>
        <w:t xml:space="preserve">Elektro og datateknologi                                                                                                                                                                                                      </w:t>
      </w:r>
      <w:hyperlink r:id="rId17" w:history="1">
        <w:r w:rsidR="00D62A5E">
          <w:rPr>
            <w:rStyle w:val="Hyperkobling"/>
            <w:rFonts w:ascii="Roboto" w:hAnsi="Roboto"/>
            <w:spacing w:val="3"/>
            <w:sz w:val="21"/>
            <w:szCs w:val="21"/>
            <w:shd w:val="clear" w:color="auto" w:fill="F9F9F9"/>
          </w:rPr>
          <w:t>17:55</w:t>
        </w:r>
      </w:hyperlink>
      <w:r w:rsidR="00D62A5E">
        <w:rPr>
          <w:rStyle w:val="style-scope"/>
          <w:rFonts w:ascii="Roboto" w:hAnsi="Roboto"/>
          <w:color w:val="030303"/>
          <w:spacing w:val="3"/>
          <w:sz w:val="21"/>
          <w:szCs w:val="21"/>
          <w:bdr w:val="none" w:sz="0" w:space="0" w:color="auto" w:frame="1"/>
          <w:shd w:val="clear" w:color="auto" w:fill="F9F9F9"/>
        </w:rPr>
        <w:t xml:space="preserve"> – </w:t>
      </w:r>
      <w:r w:rsidR="00EA728C">
        <w:rPr>
          <w:rStyle w:val="style-scope"/>
          <w:rFonts w:ascii="Roboto" w:hAnsi="Roboto"/>
          <w:color w:val="030303"/>
          <w:spacing w:val="3"/>
          <w:sz w:val="21"/>
          <w:szCs w:val="21"/>
          <w:bdr w:val="none" w:sz="0" w:space="0" w:color="auto" w:frame="1"/>
          <w:shd w:val="clear" w:color="auto" w:fill="F9F9F9"/>
        </w:rPr>
        <w:t xml:space="preserve">Avsnitt </w:t>
      </w:r>
      <w:r w:rsidR="00ED2FF0">
        <w:rPr>
          <w:rStyle w:val="style-scope"/>
          <w:rFonts w:ascii="Roboto" w:hAnsi="Roboto"/>
          <w:color w:val="030303"/>
          <w:spacing w:val="3"/>
          <w:sz w:val="21"/>
          <w:szCs w:val="21"/>
          <w:bdr w:val="none" w:sz="0" w:space="0" w:color="auto" w:frame="1"/>
          <w:shd w:val="clear" w:color="auto" w:fill="F9F9F9"/>
        </w:rPr>
        <w:t xml:space="preserve">5. </w:t>
      </w:r>
      <w:r w:rsidR="00D62A5E">
        <w:rPr>
          <w:rStyle w:val="style-scope"/>
          <w:rFonts w:ascii="Roboto" w:hAnsi="Roboto"/>
          <w:color w:val="030303"/>
          <w:spacing w:val="3"/>
          <w:sz w:val="21"/>
          <w:szCs w:val="21"/>
          <w:bdr w:val="none" w:sz="0" w:space="0" w:color="auto" w:frame="1"/>
          <w:shd w:val="clear" w:color="auto" w:fill="F9F9F9"/>
        </w:rPr>
        <w:t xml:space="preserve">Landslinjer og VGS på engelsk                                                                                                                                                                                            </w:t>
      </w:r>
      <w:hyperlink r:id="rId18" w:history="1">
        <w:r w:rsidR="00D62A5E">
          <w:rPr>
            <w:rStyle w:val="Hyperkobling"/>
            <w:rFonts w:ascii="Roboto" w:hAnsi="Roboto"/>
            <w:spacing w:val="3"/>
            <w:sz w:val="21"/>
            <w:szCs w:val="21"/>
            <w:shd w:val="clear" w:color="auto" w:fill="F9F9F9"/>
          </w:rPr>
          <w:t>19:22</w:t>
        </w:r>
      </w:hyperlink>
      <w:r w:rsidR="00D62A5E">
        <w:rPr>
          <w:rStyle w:val="style-scope"/>
          <w:rFonts w:ascii="Roboto" w:hAnsi="Roboto"/>
          <w:color w:val="030303"/>
          <w:spacing w:val="3"/>
          <w:sz w:val="21"/>
          <w:szCs w:val="21"/>
          <w:bdr w:val="none" w:sz="0" w:space="0" w:color="auto" w:frame="1"/>
          <w:shd w:val="clear" w:color="auto" w:fill="F9F9F9"/>
        </w:rPr>
        <w:t xml:space="preserve"> – </w:t>
      </w:r>
      <w:r w:rsidR="00EA728C">
        <w:rPr>
          <w:rStyle w:val="style-scope"/>
          <w:rFonts w:ascii="Roboto" w:hAnsi="Roboto"/>
          <w:color w:val="030303"/>
          <w:spacing w:val="3"/>
          <w:sz w:val="21"/>
          <w:szCs w:val="21"/>
          <w:bdr w:val="none" w:sz="0" w:space="0" w:color="auto" w:frame="1"/>
          <w:shd w:val="clear" w:color="auto" w:fill="F9F9F9"/>
        </w:rPr>
        <w:t xml:space="preserve">Avsnitt </w:t>
      </w:r>
      <w:r w:rsidR="00ED2FF0">
        <w:rPr>
          <w:rStyle w:val="style-scope"/>
          <w:rFonts w:ascii="Roboto" w:hAnsi="Roboto"/>
          <w:color w:val="030303"/>
          <w:spacing w:val="3"/>
          <w:sz w:val="21"/>
          <w:szCs w:val="21"/>
          <w:bdr w:val="none" w:sz="0" w:space="0" w:color="auto" w:frame="1"/>
          <w:shd w:val="clear" w:color="auto" w:fill="F9F9F9"/>
        </w:rPr>
        <w:t xml:space="preserve">6. </w:t>
      </w:r>
      <w:r w:rsidR="00D62A5E">
        <w:rPr>
          <w:rStyle w:val="style-scope"/>
          <w:rFonts w:ascii="Roboto" w:hAnsi="Roboto"/>
          <w:color w:val="030303"/>
          <w:spacing w:val="3"/>
          <w:sz w:val="21"/>
          <w:szCs w:val="21"/>
          <w:bdr w:val="none" w:sz="0" w:space="0" w:color="auto" w:frame="1"/>
          <w:shd w:val="clear" w:color="auto" w:fill="F9F9F9"/>
        </w:rPr>
        <w:t xml:space="preserve">Bygg og anleggsteknikk                                                                                                                                                                                                            </w:t>
      </w:r>
      <w:hyperlink r:id="rId19" w:history="1">
        <w:r w:rsidR="00D62A5E">
          <w:rPr>
            <w:rStyle w:val="Hyperkobling"/>
            <w:rFonts w:ascii="Roboto" w:hAnsi="Roboto"/>
            <w:spacing w:val="3"/>
            <w:sz w:val="21"/>
            <w:szCs w:val="21"/>
            <w:shd w:val="clear" w:color="auto" w:fill="F9F9F9"/>
          </w:rPr>
          <w:t>23:09</w:t>
        </w:r>
      </w:hyperlink>
      <w:r w:rsidR="00D62A5E">
        <w:rPr>
          <w:rStyle w:val="style-scope"/>
          <w:rFonts w:ascii="Roboto" w:hAnsi="Roboto"/>
          <w:color w:val="030303"/>
          <w:spacing w:val="3"/>
          <w:sz w:val="21"/>
          <w:szCs w:val="21"/>
          <w:bdr w:val="none" w:sz="0" w:space="0" w:color="auto" w:frame="1"/>
          <w:shd w:val="clear" w:color="auto" w:fill="F9F9F9"/>
        </w:rPr>
        <w:t xml:space="preserve"> – </w:t>
      </w:r>
      <w:r w:rsidR="00EA728C">
        <w:rPr>
          <w:rStyle w:val="style-scope"/>
          <w:rFonts w:ascii="Roboto" w:hAnsi="Roboto"/>
          <w:color w:val="030303"/>
          <w:spacing w:val="3"/>
          <w:sz w:val="21"/>
          <w:szCs w:val="21"/>
          <w:bdr w:val="none" w:sz="0" w:space="0" w:color="auto" w:frame="1"/>
          <w:shd w:val="clear" w:color="auto" w:fill="F9F9F9"/>
        </w:rPr>
        <w:t xml:space="preserve">Avsnitt </w:t>
      </w:r>
      <w:r w:rsidR="00ED2FF0">
        <w:rPr>
          <w:rStyle w:val="style-scope"/>
          <w:rFonts w:ascii="Roboto" w:hAnsi="Roboto"/>
          <w:color w:val="030303"/>
          <w:spacing w:val="3"/>
          <w:sz w:val="21"/>
          <w:szCs w:val="21"/>
          <w:bdr w:val="none" w:sz="0" w:space="0" w:color="auto" w:frame="1"/>
          <w:shd w:val="clear" w:color="auto" w:fill="F9F9F9"/>
        </w:rPr>
        <w:t xml:space="preserve">7. </w:t>
      </w:r>
      <w:r w:rsidR="00D62A5E">
        <w:rPr>
          <w:rStyle w:val="style-scope"/>
          <w:rFonts w:ascii="Roboto" w:hAnsi="Roboto"/>
          <w:color w:val="030303"/>
          <w:spacing w:val="3"/>
          <w:sz w:val="21"/>
          <w:szCs w:val="21"/>
          <w:bdr w:val="none" w:sz="0" w:space="0" w:color="auto" w:frame="1"/>
          <w:shd w:val="clear" w:color="auto" w:fill="F9F9F9"/>
        </w:rPr>
        <w:t xml:space="preserve">Teknologi og industrifag                                                                                                                                                                                                          </w:t>
      </w:r>
      <w:hyperlink r:id="rId20" w:history="1">
        <w:r w:rsidR="00D62A5E">
          <w:rPr>
            <w:rStyle w:val="Hyperkobling"/>
            <w:rFonts w:ascii="Roboto" w:hAnsi="Roboto"/>
            <w:spacing w:val="3"/>
            <w:sz w:val="21"/>
            <w:szCs w:val="21"/>
            <w:shd w:val="clear" w:color="auto" w:fill="F9F9F9"/>
          </w:rPr>
          <w:t>26:49</w:t>
        </w:r>
      </w:hyperlink>
      <w:r w:rsidR="00D62A5E">
        <w:rPr>
          <w:rStyle w:val="style-scope"/>
          <w:rFonts w:ascii="Roboto" w:hAnsi="Roboto"/>
          <w:color w:val="030303"/>
          <w:spacing w:val="3"/>
          <w:sz w:val="21"/>
          <w:szCs w:val="21"/>
          <w:bdr w:val="none" w:sz="0" w:space="0" w:color="auto" w:frame="1"/>
          <w:shd w:val="clear" w:color="auto" w:fill="F9F9F9"/>
        </w:rPr>
        <w:t xml:space="preserve"> – </w:t>
      </w:r>
      <w:r w:rsidR="00EA728C">
        <w:rPr>
          <w:rStyle w:val="style-scope"/>
          <w:rFonts w:ascii="Roboto" w:hAnsi="Roboto"/>
          <w:color w:val="030303"/>
          <w:spacing w:val="3"/>
          <w:sz w:val="21"/>
          <w:szCs w:val="21"/>
          <w:bdr w:val="none" w:sz="0" w:space="0" w:color="auto" w:frame="1"/>
          <w:shd w:val="clear" w:color="auto" w:fill="F9F9F9"/>
        </w:rPr>
        <w:t xml:space="preserve">Avsnitt </w:t>
      </w:r>
      <w:r w:rsidR="00ED2FF0">
        <w:rPr>
          <w:rStyle w:val="style-scope"/>
          <w:rFonts w:ascii="Roboto" w:hAnsi="Roboto"/>
          <w:color w:val="030303"/>
          <w:spacing w:val="3"/>
          <w:sz w:val="21"/>
          <w:szCs w:val="21"/>
          <w:bdr w:val="none" w:sz="0" w:space="0" w:color="auto" w:frame="1"/>
          <w:shd w:val="clear" w:color="auto" w:fill="F9F9F9"/>
        </w:rPr>
        <w:t xml:space="preserve">8. </w:t>
      </w:r>
      <w:r w:rsidR="00D62A5E">
        <w:rPr>
          <w:rStyle w:val="style-scope"/>
          <w:rFonts w:ascii="Roboto" w:hAnsi="Roboto"/>
          <w:color w:val="030303"/>
          <w:spacing w:val="3"/>
          <w:sz w:val="21"/>
          <w:szCs w:val="21"/>
          <w:bdr w:val="none" w:sz="0" w:space="0" w:color="auto" w:frame="1"/>
          <w:shd w:val="clear" w:color="auto" w:fill="F9F9F9"/>
        </w:rPr>
        <w:t xml:space="preserve">Helse og oppvekstfag                                                                                                                                                                                                                </w:t>
      </w:r>
      <w:hyperlink r:id="rId21" w:history="1">
        <w:r w:rsidR="00D62A5E">
          <w:rPr>
            <w:rStyle w:val="Hyperkobling"/>
            <w:rFonts w:ascii="Roboto" w:hAnsi="Roboto"/>
            <w:spacing w:val="3"/>
            <w:sz w:val="21"/>
            <w:szCs w:val="21"/>
            <w:shd w:val="clear" w:color="auto" w:fill="F9F9F9"/>
          </w:rPr>
          <w:t>30:32</w:t>
        </w:r>
      </w:hyperlink>
      <w:r w:rsidR="00D62A5E">
        <w:rPr>
          <w:rStyle w:val="style-scope"/>
          <w:rFonts w:ascii="Roboto" w:hAnsi="Roboto"/>
          <w:color w:val="030303"/>
          <w:spacing w:val="3"/>
          <w:sz w:val="21"/>
          <w:szCs w:val="21"/>
          <w:bdr w:val="none" w:sz="0" w:space="0" w:color="auto" w:frame="1"/>
          <w:shd w:val="clear" w:color="auto" w:fill="F9F9F9"/>
        </w:rPr>
        <w:t xml:space="preserve"> – </w:t>
      </w:r>
      <w:r w:rsidR="00EA728C">
        <w:rPr>
          <w:rStyle w:val="style-scope"/>
          <w:rFonts w:ascii="Roboto" w:hAnsi="Roboto"/>
          <w:color w:val="030303"/>
          <w:spacing w:val="3"/>
          <w:sz w:val="21"/>
          <w:szCs w:val="21"/>
          <w:bdr w:val="none" w:sz="0" w:space="0" w:color="auto" w:frame="1"/>
          <w:shd w:val="clear" w:color="auto" w:fill="F9F9F9"/>
        </w:rPr>
        <w:t xml:space="preserve">Avsnitt </w:t>
      </w:r>
      <w:r w:rsidR="00ED2FF0">
        <w:rPr>
          <w:rStyle w:val="style-scope"/>
          <w:rFonts w:ascii="Roboto" w:hAnsi="Roboto"/>
          <w:color w:val="030303"/>
          <w:spacing w:val="3"/>
          <w:sz w:val="21"/>
          <w:szCs w:val="21"/>
          <w:bdr w:val="none" w:sz="0" w:space="0" w:color="auto" w:frame="1"/>
          <w:shd w:val="clear" w:color="auto" w:fill="F9F9F9"/>
        </w:rPr>
        <w:t xml:space="preserve">9. </w:t>
      </w:r>
      <w:r w:rsidR="00D62A5E">
        <w:rPr>
          <w:rStyle w:val="style-scope"/>
          <w:rFonts w:ascii="Roboto" w:hAnsi="Roboto"/>
          <w:color w:val="030303"/>
          <w:spacing w:val="3"/>
          <w:sz w:val="21"/>
          <w:szCs w:val="21"/>
          <w:bdr w:val="none" w:sz="0" w:space="0" w:color="auto" w:frame="1"/>
          <w:shd w:val="clear" w:color="auto" w:fill="F9F9F9"/>
        </w:rPr>
        <w:t xml:space="preserve">Informasjonsteknologi og medieproduksjon                                                                                                                                                                        </w:t>
      </w:r>
      <w:hyperlink r:id="rId22" w:history="1">
        <w:r w:rsidR="00D62A5E">
          <w:rPr>
            <w:rStyle w:val="Hyperkobling"/>
            <w:rFonts w:ascii="Roboto" w:hAnsi="Roboto"/>
            <w:spacing w:val="3"/>
            <w:sz w:val="21"/>
            <w:szCs w:val="21"/>
            <w:shd w:val="clear" w:color="auto" w:fill="F9F9F9"/>
          </w:rPr>
          <w:t>35:07</w:t>
        </w:r>
      </w:hyperlink>
      <w:r w:rsidR="00D62A5E">
        <w:rPr>
          <w:rStyle w:val="style-scope"/>
          <w:rFonts w:ascii="Roboto" w:hAnsi="Roboto"/>
          <w:color w:val="030303"/>
          <w:spacing w:val="3"/>
          <w:sz w:val="21"/>
          <w:szCs w:val="21"/>
          <w:bdr w:val="none" w:sz="0" w:space="0" w:color="auto" w:frame="1"/>
          <w:shd w:val="clear" w:color="auto" w:fill="F9F9F9"/>
        </w:rPr>
        <w:t xml:space="preserve"> – </w:t>
      </w:r>
      <w:r w:rsidR="00EA728C">
        <w:rPr>
          <w:rStyle w:val="style-scope"/>
          <w:rFonts w:ascii="Roboto" w:hAnsi="Roboto"/>
          <w:color w:val="030303"/>
          <w:spacing w:val="3"/>
          <w:sz w:val="21"/>
          <w:szCs w:val="21"/>
          <w:bdr w:val="none" w:sz="0" w:space="0" w:color="auto" w:frame="1"/>
          <w:shd w:val="clear" w:color="auto" w:fill="F9F9F9"/>
        </w:rPr>
        <w:t xml:space="preserve">Avsnitt </w:t>
      </w:r>
      <w:r w:rsidR="00ED2FF0">
        <w:rPr>
          <w:rStyle w:val="style-scope"/>
          <w:rFonts w:ascii="Roboto" w:hAnsi="Roboto"/>
          <w:color w:val="030303"/>
          <w:spacing w:val="3"/>
          <w:sz w:val="21"/>
          <w:szCs w:val="21"/>
          <w:bdr w:val="none" w:sz="0" w:space="0" w:color="auto" w:frame="1"/>
          <w:shd w:val="clear" w:color="auto" w:fill="F9F9F9"/>
        </w:rPr>
        <w:t xml:space="preserve">10. </w:t>
      </w:r>
      <w:r w:rsidR="00D62A5E">
        <w:rPr>
          <w:rStyle w:val="style-scope"/>
          <w:rFonts w:ascii="Roboto" w:hAnsi="Roboto"/>
          <w:color w:val="030303"/>
          <w:spacing w:val="3"/>
          <w:sz w:val="21"/>
          <w:szCs w:val="21"/>
          <w:bdr w:val="none" w:sz="0" w:space="0" w:color="auto" w:frame="1"/>
          <w:shd w:val="clear" w:color="auto" w:fill="F9F9F9"/>
        </w:rPr>
        <w:t xml:space="preserve">Restaurant og matfag                                                                                                                                                                                                                           </w:t>
      </w:r>
      <w:hyperlink r:id="rId23" w:history="1">
        <w:r w:rsidR="00D62A5E">
          <w:rPr>
            <w:rStyle w:val="Hyperkobling"/>
            <w:rFonts w:ascii="Roboto" w:hAnsi="Roboto"/>
            <w:spacing w:val="3"/>
            <w:sz w:val="21"/>
            <w:szCs w:val="21"/>
            <w:shd w:val="clear" w:color="auto" w:fill="F9F9F9"/>
          </w:rPr>
          <w:t>40:13</w:t>
        </w:r>
      </w:hyperlink>
      <w:r w:rsidR="00D62A5E">
        <w:rPr>
          <w:rStyle w:val="style-scope"/>
          <w:rFonts w:ascii="Roboto" w:hAnsi="Roboto"/>
          <w:color w:val="030303"/>
          <w:spacing w:val="3"/>
          <w:sz w:val="21"/>
          <w:szCs w:val="21"/>
          <w:bdr w:val="none" w:sz="0" w:space="0" w:color="auto" w:frame="1"/>
          <w:shd w:val="clear" w:color="auto" w:fill="F9F9F9"/>
        </w:rPr>
        <w:t xml:space="preserve"> – </w:t>
      </w:r>
      <w:r w:rsidR="00EA728C">
        <w:rPr>
          <w:rStyle w:val="style-scope"/>
          <w:rFonts w:ascii="Roboto" w:hAnsi="Roboto"/>
          <w:color w:val="030303"/>
          <w:spacing w:val="3"/>
          <w:sz w:val="21"/>
          <w:szCs w:val="21"/>
          <w:bdr w:val="none" w:sz="0" w:space="0" w:color="auto" w:frame="1"/>
          <w:shd w:val="clear" w:color="auto" w:fill="F9F9F9"/>
        </w:rPr>
        <w:t xml:space="preserve">Avsnitt </w:t>
      </w:r>
      <w:r w:rsidR="00ED2FF0">
        <w:rPr>
          <w:rStyle w:val="style-scope"/>
          <w:rFonts w:ascii="Roboto" w:hAnsi="Roboto"/>
          <w:color w:val="030303"/>
          <w:spacing w:val="3"/>
          <w:sz w:val="21"/>
          <w:szCs w:val="21"/>
          <w:bdr w:val="none" w:sz="0" w:space="0" w:color="auto" w:frame="1"/>
          <w:shd w:val="clear" w:color="auto" w:fill="F9F9F9"/>
        </w:rPr>
        <w:t xml:space="preserve">11. </w:t>
      </w:r>
      <w:r w:rsidR="00D62A5E">
        <w:rPr>
          <w:rStyle w:val="style-scope"/>
          <w:rFonts w:ascii="Roboto" w:hAnsi="Roboto"/>
          <w:color w:val="030303"/>
          <w:spacing w:val="3"/>
          <w:sz w:val="21"/>
          <w:szCs w:val="21"/>
          <w:bdr w:val="none" w:sz="0" w:space="0" w:color="auto" w:frame="1"/>
          <w:shd w:val="clear" w:color="auto" w:fill="F9F9F9"/>
        </w:rPr>
        <w:t xml:space="preserve">Karriereveileder                                                                                                                                                                                                                    </w:t>
      </w:r>
      <w:hyperlink r:id="rId24" w:history="1">
        <w:r w:rsidR="00D62A5E">
          <w:rPr>
            <w:rStyle w:val="Hyperkobling"/>
            <w:rFonts w:ascii="Roboto" w:hAnsi="Roboto"/>
            <w:spacing w:val="3"/>
            <w:sz w:val="21"/>
            <w:szCs w:val="21"/>
            <w:shd w:val="clear" w:color="auto" w:fill="F9F9F9"/>
          </w:rPr>
          <w:t>44:33</w:t>
        </w:r>
      </w:hyperlink>
      <w:r w:rsidR="00D62A5E">
        <w:rPr>
          <w:rStyle w:val="style-scope"/>
          <w:rFonts w:ascii="Roboto" w:hAnsi="Roboto"/>
          <w:color w:val="030303"/>
          <w:spacing w:val="3"/>
          <w:sz w:val="21"/>
          <w:szCs w:val="21"/>
          <w:bdr w:val="none" w:sz="0" w:space="0" w:color="auto" w:frame="1"/>
          <w:shd w:val="clear" w:color="auto" w:fill="F9F9F9"/>
        </w:rPr>
        <w:t xml:space="preserve"> – </w:t>
      </w:r>
      <w:r w:rsidR="00EA728C">
        <w:rPr>
          <w:rStyle w:val="style-scope"/>
          <w:rFonts w:ascii="Roboto" w:hAnsi="Roboto"/>
          <w:color w:val="030303"/>
          <w:spacing w:val="3"/>
          <w:sz w:val="21"/>
          <w:szCs w:val="21"/>
          <w:bdr w:val="none" w:sz="0" w:space="0" w:color="auto" w:frame="1"/>
          <w:shd w:val="clear" w:color="auto" w:fill="F9F9F9"/>
        </w:rPr>
        <w:t xml:space="preserve">Avsnitt </w:t>
      </w:r>
      <w:r w:rsidR="00ED2FF0">
        <w:rPr>
          <w:rStyle w:val="style-scope"/>
          <w:rFonts w:ascii="Roboto" w:hAnsi="Roboto"/>
          <w:color w:val="030303"/>
          <w:spacing w:val="3"/>
          <w:sz w:val="21"/>
          <w:szCs w:val="21"/>
          <w:bdr w:val="none" w:sz="0" w:space="0" w:color="auto" w:frame="1"/>
          <w:shd w:val="clear" w:color="auto" w:fill="F9F9F9"/>
        </w:rPr>
        <w:t xml:space="preserve">12. </w:t>
      </w:r>
      <w:r w:rsidR="00D62A5E">
        <w:rPr>
          <w:rStyle w:val="style-scope"/>
          <w:rFonts w:ascii="Roboto" w:hAnsi="Roboto"/>
          <w:color w:val="030303"/>
          <w:spacing w:val="3"/>
          <w:sz w:val="21"/>
          <w:szCs w:val="21"/>
          <w:bdr w:val="none" w:sz="0" w:space="0" w:color="auto" w:frame="1"/>
          <w:shd w:val="clear" w:color="auto" w:fill="F9F9F9"/>
        </w:rPr>
        <w:t xml:space="preserve">Håndverk, design og produktutvikling                                                                                                                                                                                  </w:t>
      </w:r>
      <w:hyperlink r:id="rId25" w:history="1">
        <w:r w:rsidR="00D62A5E">
          <w:rPr>
            <w:rStyle w:val="Hyperkobling"/>
            <w:rFonts w:ascii="Roboto" w:hAnsi="Roboto"/>
            <w:spacing w:val="3"/>
            <w:sz w:val="21"/>
            <w:szCs w:val="21"/>
            <w:shd w:val="clear" w:color="auto" w:fill="F9F9F9"/>
          </w:rPr>
          <w:t>48:05</w:t>
        </w:r>
      </w:hyperlink>
      <w:r w:rsidR="00D62A5E">
        <w:rPr>
          <w:rStyle w:val="style-scope"/>
          <w:rFonts w:ascii="Roboto" w:hAnsi="Roboto"/>
          <w:color w:val="030303"/>
          <w:spacing w:val="3"/>
          <w:sz w:val="21"/>
          <w:szCs w:val="21"/>
          <w:bdr w:val="none" w:sz="0" w:space="0" w:color="auto" w:frame="1"/>
          <w:shd w:val="clear" w:color="auto" w:fill="F9F9F9"/>
        </w:rPr>
        <w:t xml:space="preserve"> – </w:t>
      </w:r>
      <w:r w:rsidR="00EA728C">
        <w:rPr>
          <w:rStyle w:val="style-scope"/>
          <w:rFonts w:ascii="Roboto" w:hAnsi="Roboto"/>
          <w:color w:val="030303"/>
          <w:spacing w:val="3"/>
          <w:sz w:val="21"/>
          <w:szCs w:val="21"/>
          <w:bdr w:val="none" w:sz="0" w:space="0" w:color="auto" w:frame="1"/>
          <w:shd w:val="clear" w:color="auto" w:fill="F9F9F9"/>
        </w:rPr>
        <w:t xml:space="preserve">Avsnitt </w:t>
      </w:r>
      <w:r w:rsidR="00ED2FF0">
        <w:rPr>
          <w:rStyle w:val="style-scope"/>
          <w:rFonts w:ascii="Roboto" w:hAnsi="Roboto"/>
          <w:color w:val="030303"/>
          <w:spacing w:val="3"/>
          <w:sz w:val="21"/>
          <w:szCs w:val="21"/>
          <w:bdr w:val="none" w:sz="0" w:space="0" w:color="auto" w:frame="1"/>
          <w:shd w:val="clear" w:color="auto" w:fill="F9F9F9"/>
        </w:rPr>
        <w:t xml:space="preserve">13. </w:t>
      </w:r>
      <w:r w:rsidR="00D62A5E">
        <w:rPr>
          <w:rStyle w:val="style-scope"/>
          <w:rFonts w:ascii="Roboto" w:hAnsi="Roboto"/>
          <w:color w:val="030303"/>
          <w:spacing w:val="3"/>
          <w:sz w:val="21"/>
          <w:szCs w:val="21"/>
          <w:bdr w:val="none" w:sz="0" w:space="0" w:color="auto" w:frame="1"/>
          <w:shd w:val="clear" w:color="auto" w:fill="F9F9F9"/>
        </w:rPr>
        <w:t xml:space="preserve">Naturbruk                                                                                                                                                                                                                                   </w:t>
      </w:r>
      <w:hyperlink r:id="rId26" w:history="1">
        <w:r w:rsidR="00D62A5E">
          <w:rPr>
            <w:rStyle w:val="Hyperkobling"/>
            <w:rFonts w:ascii="Roboto" w:hAnsi="Roboto"/>
            <w:spacing w:val="3"/>
            <w:sz w:val="21"/>
            <w:szCs w:val="21"/>
            <w:shd w:val="clear" w:color="auto" w:fill="F9F9F9"/>
          </w:rPr>
          <w:t>51:38</w:t>
        </w:r>
      </w:hyperlink>
      <w:r w:rsidR="00D62A5E">
        <w:rPr>
          <w:rStyle w:val="style-scope"/>
          <w:rFonts w:ascii="Roboto" w:hAnsi="Roboto"/>
          <w:color w:val="030303"/>
          <w:spacing w:val="3"/>
          <w:sz w:val="21"/>
          <w:szCs w:val="21"/>
          <w:bdr w:val="none" w:sz="0" w:space="0" w:color="auto" w:frame="1"/>
          <w:shd w:val="clear" w:color="auto" w:fill="F9F9F9"/>
        </w:rPr>
        <w:t xml:space="preserve"> – </w:t>
      </w:r>
      <w:r w:rsidR="00EA728C">
        <w:rPr>
          <w:rStyle w:val="style-scope"/>
          <w:rFonts w:ascii="Roboto" w:hAnsi="Roboto"/>
          <w:color w:val="030303"/>
          <w:spacing w:val="3"/>
          <w:sz w:val="21"/>
          <w:szCs w:val="21"/>
          <w:bdr w:val="none" w:sz="0" w:space="0" w:color="auto" w:frame="1"/>
          <w:shd w:val="clear" w:color="auto" w:fill="F9F9F9"/>
        </w:rPr>
        <w:t xml:space="preserve">Avsnitt </w:t>
      </w:r>
      <w:r w:rsidR="00ED2FF0">
        <w:rPr>
          <w:rStyle w:val="style-scope"/>
          <w:rFonts w:ascii="Roboto" w:hAnsi="Roboto"/>
          <w:color w:val="030303"/>
          <w:spacing w:val="3"/>
          <w:sz w:val="21"/>
          <w:szCs w:val="21"/>
          <w:bdr w:val="none" w:sz="0" w:space="0" w:color="auto" w:frame="1"/>
          <w:shd w:val="clear" w:color="auto" w:fill="F9F9F9"/>
        </w:rPr>
        <w:t xml:space="preserve">14. </w:t>
      </w:r>
      <w:r w:rsidR="00D62A5E">
        <w:rPr>
          <w:rStyle w:val="style-scope"/>
          <w:rFonts w:ascii="Roboto" w:hAnsi="Roboto"/>
          <w:color w:val="030303"/>
          <w:spacing w:val="3"/>
          <w:sz w:val="21"/>
          <w:szCs w:val="21"/>
          <w:bdr w:val="none" w:sz="0" w:space="0" w:color="auto" w:frame="1"/>
          <w:shd w:val="clear" w:color="auto" w:fill="F9F9F9"/>
        </w:rPr>
        <w:t xml:space="preserve">Frisør, blomster, interiør og eksponeringsdesign                                                                                                                                                            </w:t>
      </w:r>
      <w:hyperlink r:id="rId27" w:history="1">
        <w:r w:rsidR="00D62A5E">
          <w:rPr>
            <w:rStyle w:val="Hyperkobling"/>
            <w:rFonts w:ascii="Roboto" w:hAnsi="Roboto"/>
            <w:spacing w:val="3"/>
            <w:sz w:val="21"/>
            <w:szCs w:val="21"/>
            <w:shd w:val="clear" w:color="auto" w:fill="F9F9F9"/>
          </w:rPr>
          <w:t>54:23</w:t>
        </w:r>
      </w:hyperlink>
      <w:r w:rsidR="00D62A5E">
        <w:rPr>
          <w:rStyle w:val="style-scope"/>
          <w:rFonts w:ascii="Roboto" w:hAnsi="Roboto"/>
          <w:color w:val="030303"/>
          <w:spacing w:val="3"/>
          <w:sz w:val="21"/>
          <w:szCs w:val="21"/>
          <w:bdr w:val="none" w:sz="0" w:space="0" w:color="auto" w:frame="1"/>
          <w:shd w:val="clear" w:color="auto" w:fill="F9F9F9"/>
        </w:rPr>
        <w:t xml:space="preserve"> – </w:t>
      </w:r>
      <w:r w:rsidR="00EA728C">
        <w:rPr>
          <w:rStyle w:val="style-scope"/>
          <w:rFonts w:ascii="Roboto" w:hAnsi="Roboto"/>
          <w:color w:val="030303"/>
          <w:spacing w:val="3"/>
          <w:sz w:val="21"/>
          <w:szCs w:val="21"/>
          <w:bdr w:val="none" w:sz="0" w:space="0" w:color="auto" w:frame="1"/>
          <w:shd w:val="clear" w:color="auto" w:fill="F9F9F9"/>
        </w:rPr>
        <w:t xml:space="preserve">Avsnitt </w:t>
      </w:r>
      <w:r w:rsidR="00ED2FF0">
        <w:rPr>
          <w:rStyle w:val="style-scope"/>
          <w:rFonts w:ascii="Roboto" w:hAnsi="Roboto"/>
          <w:color w:val="030303"/>
          <w:spacing w:val="3"/>
          <w:sz w:val="21"/>
          <w:szCs w:val="21"/>
          <w:bdr w:val="none" w:sz="0" w:space="0" w:color="auto" w:frame="1"/>
          <w:shd w:val="clear" w:color="auto" w:fill="F9F9F9"/>
        </w:rPr>
        <w:t xml:space="preserve">15. </w:t>
      </w:r>
      <w:r w:rsidR="00D62A5E">
        <w:rPr>
          <w:rStyle w:val="style-scope"/>
          <w:rFonts w:ascii="Roboto" w:hAnsi="Roboto"/>
          <w:color w:val="030303"/>
          <w:spacing w:val="3"/>
          <w:sz w:val="21"/>
          <w:szCs w:val="21"/>
          <w:bdr w:val="none" w:sz="0" w:space="0" w:color="auto" w:frame="1"/>
          <w:shd w:val="clear" w:color="auto" w:fill="F9F9F9"/>
        </w:rPr>
        <w:t>Avslutning</w:t>
      </w:r>
    </w:p>
    <w:p w14:paraId="6FA9DD75" w14:textId="62A1BF59" w:rsidR="00DC3331" w:rsidRDefault="00DC3331"/>
    <w:p w14:paraId="72369E42" w14:textId="34623D84" w:rsidR="00DC3331" w:rsidRDefault="00DC3331"/>
    <w:p w14:paraId="37DECE64" w14:textId="77777777" w:rsidR="00DC3331" w:rsidRDefault="00DC3331"/>
    <w:p w14:paraId="7426B40F" w14:textId="20D4E9A0" w:rsidR="005E1311" w:rsidRPr="003E40C3" w:rsidRDefault="00387F66">
      <w:pPr>
        <w:rPr>
          <w:b/>
          <w:bCs/>
          <w:sz w:val="24"/>
          <w:szCs w:val="24"/>
        </w:rPr>
      </w:pPr>
      <w:r w:rsidRPr="003E40C3">
        <w:rPr>
          <w:b/>
          <w:bCs/>
          <w:sz w:val="24"/>
          <w:szCs w:val="24"/>
        </w:rPr>
        <w:t>F</w:t>
      </w:r>
      <w:r w:rsidR="00A040BF" w:rsidRPr="003E40C3">
        <w:rPr>
          <w:b/>
          <w:bCs/>
          <w:sz w:val="24"/>
          <w:szCs w:val="24"/>
        </w:rPr>
        <w:t>ør filmen</w:t>
      </w:r>
      <w:r w:rsidR="00A11995" w:rsidRPr="003E40C3">
        <w:rPr>
          <w:b/>
          <w:bCs/>
          <w:sz w:val="24"/>
          <w:szCs w:val="24"/>
        </w:rPr>
        <w:t>:</w:t>
      </w:r>
    </w:p>
    <w:p w14:paraId="510B9873" w14:textId="77777777" w:rsidR="00A513C2" w:rsidRDefault="00A513C2" w:rsidP="00A513C2">
      <w:r>
        <w:t xml:space="preserve">Informer tydelig om filmen og hva som er formålet med den, og hvordan den skal brukes, f.eks.: I dag skal vi se på x utdanningsprogram, og deretter drøfte det vi har sett/ gjøre oppgaver e.a. Ulike tiltak ha bedre effekt dersom de er forberedt, og at det er rom for bearbeiding og refleksjon i etterkant. </w:t>
      </w:r>
    </w:p>
    <w:p w14:paraId="44E457CE" w14:textId="43A0EAB2" w:rsidR="00A513C2" w:rsidRPr="007F3D5B" w:rsidRDefault="002B20FA" w:rsidP="00A513C2">
      <w:pPr>
        <w:rPr>
          <w:i/>
          <w:iCs/>
        </w:rPr>
      </w:pPr>
      <w:r w:rsidRPr="0076754A">
        <w:t>Sett i lys</w:t>
      </w:r>
      <w:r>
        <w:rPr>
          <w:i/>
          <w:iCs/>
        </w:rPr>
        <w:t xml:space="preserve"> </w:t>
      </w:r>
      <w:r w:rsidRPr="0076754A">
        <w:t>av</w:t>
      </w:r>
      <w:r>
        <w:rPr>
          <w:i/>
          <w:iCs/>
        </w:rPr>
        <w:t xml:space="preserve"> </w:t>
      </w:r>
      <w:r w:rsidR="00A513C2" w:rsidRPr="002B20FA">
        <w:t>Gatsbys kriterier for god karriereveiledning</w:t>
      </w:r>
      <w:r w:rsidR="00A513C2" w:rsidRPr="007F3D5B">
        <w:rPr>
          <w:i/>
          <w:iCs/>
        </w:rPr>
        <w:t xml:space="preserve"> er disse kriteriene særlig relevant for filmens innhold og formål: </w:t>
      </w:r>
    </w:p>
    <w:p w14:paraId="0709667C" w14:textId="77777777" w:rsidR="00A513C2" w:rsidRDefault="00A513C2" w:rsidP="00A513C2">
      <w:r w:rsidRPr="006E616D">
        <w:rPr>
          <w:b/>
          <w:bCs/>
        </w:rPr>
        <w:t>2. Få kunnskap og informasjon om utdanning og arbeidsmarked</w:t>
      </w:r>
      <w:r>
        <w:rPr>
          <w:b/>
          <w:bCs/>
        </w:rPr>
        <w:t xml:space="preserve">                                                                                                                                                                     </w:t>
      </w:r>
      <w:r w:rsidRPr="006E616D">
        <w:t>Hver elev og deres foreldre bør ha tilgang til kvalitativ god informasjon om fremtidige utdanningsmuligheter og arbeidsmarkedet. De trenger støtte av en kunnskapsrik veileder for å sikre best mulig utbytte av all tilgjengelig informasjon</w:t>
      </w:r>
    </w:p>
    <w:p w14:paraId="0EAD6510" w14:textId="77777777" w:rsidR="00A513C2" w:rsidRPr="006E616D" w:rsidRDefault="00A513C2" w:rsidP="00A513C2">
      <w:r w:rsidRPr="006E616D">
        <w:rPr>
          <w:b/>
          <w:bCs/>
        </w:rPr>
        <w:t>7. Møter med høyere utdanning – videreutdanning/etterutdanning</w:t>
      </w:r>
      <w:r>
        <w:rPr>
          <w:b/>
          <w:bCs/>
        </w:rPr>
        <w:t xml:space="preserve">                                                                                                                                                                       </w:t>
      </w:r>
      <w:r w:rsidRPr="006E616D">
        <w:t>Alle elever må forstå hele spekteret av muligheter som er tilgjengelig for dem. Dette inkluderer både akademiske og yrkesfaglig utdanning, læring på skoler, høyskoler, universiteter og på arbeidsplasser</w:t>
      </w:r>
    </w:p>
    <w:p w14:paraId="42E4AAC7" w14:textId="477FB670" w:rsidR="00387F66" w:rsidRDefault="00387F66">
      <w:r>
        <w:t xml:space="preserve">Filmen er ment å være ett av en rekke ulike karriereveiledningstiltak, og det er viktig at den settes inn i </w:t>
      </w:r>
      <w:r w:rsidR="00A513C2">
        <w:t>d</w:t>
      </w:r>
      <w:r>
        <w:t>en større sammenhengen</w:t>
      </w:r>
      <w:r w:rsidR="00A513C2">
        <w:t xml:space="preserve">. </w:t>
      </w:r>
    </w:p>
    <w:p w14:paraId="55BB562F" w14:textId="77777777" w:rsidR="006737DA" w:rsidRPr="00D10E20" w:rsidRDefault="006737DA" w:rsidP="0096666D">
      <w:pPr>
        <w:rPr>
          <w:sz w:val="24"/>
          <w:szCs w:val="24"/>
        </w:rPr>
      </w:pPr>
    </w:p>
    <w:p w14:paraId="2C2E4780" w14:textId="77777777" w:rsidR="003B64D6" w:rsidRDefault="003B64D6" w:rsidP="0096666D">
      <w:pPr>
        <w:rPr>
          <w:b/>
          <w:bCs/>
          <w:sz w:val="24"/>
          <w:szCs w:val="24"/>
        </w:rPr>
      </w:pPr>
    </w:p>
    <w:p w14:paraId="0A54664A" w14:textId="77777777" w:rsidR="003B64D6" w:rsidRDefault="003B64D6" w:rsidP="0096666D">
      <w:pPr>
        <w:rPr>
          <w:b/>
          <w:bCs/>
          <w:sz w:val="24"/>
          <w:szCs w:val="24"/>
        </w:rPr>
      </w:pPr>
    </w:p>
    <w:p w14:paraId="02219E05" w14:textId="77777777" w:rsidR="003B64D6" w:rsidRDefault="003B64D6" w:rsidP="0096666D">
      <w:pPr>
        <w:rPr>
          <w:b/>
          <w:bCs/>
          <w:sz w:val="24"/>
          <w:szCs w:val="24"/>
        </w:rPr>
      </w:pPr>
    </w:p>
    <w:p w14:paraId="4B186673" w14:textId="77777777" w:rsidR="003B64D6" w:rsidRDefault="003B64D6" w:rsidP="0096666D">
      <w:pPr>
        <w:rPr>
          <w:b/>
          <w:bCs/>
          <w:sz w:val="24"/>
          <w:szCs w:val="24"/>
        </w:rPr>
      </w:pPr>
    </w:p>
    <w:p w14:paraId="0132E43A" w14:textId="77777777" w:rsidR="003B64D6" w:rsidRDefault="003B64D6" w:rsidP="0096666D">
      <w:pPr>
        <w:rPr>
          <w:b/>
          <w:bCs/>
          <w:sz w:val="24"/>
          <w:szCs w:val="24"/>
        </w:rPr>
      </w:pPr>
    </w:p>
    <w:p w14:paraId="3EF9B0AA" w14:textId="77777777" w:rsidR="003B64D6" w:rsidRDefault="003B64D6" w:rsidP="0096666D">
      <w:pPr>
        <w:rPr>
          <w:b/>
          <w:bCs/>
          <w:sz w:val="24"/>
          <w:szCs w:val="24"/>
        </w:rPr>
      </w:pPr>
    </w:p>
    <w:p w14:paraId="42AF8F0B" w14:textId="77777777" w:rsidR="003B64D6" w:rsidRDefault="003B64D6" w:rsidP="0096666D">
      <w:pPr>
        <w:rPr>
          <w:b/>
          <w:bCs/>
          <w:sz w:val="24"/>
          <w:szCs w:val="24"/>
        </w:rPr>
      </w:pPr>
    </w:p>
    <w:p w14:paraId="41EB93F0" w14:textId="77777777" w:rsidR="003B64D6" w:rsidRDefault="003B64D6" w:rsidP="0096666D">
      <w:pPr>
        <w:rPr>
          <w:b/>
          <w:bCs/>
          <w:sz w:val="24"/>
          <w:szCs w:val="24"/>
        </w:rPr>
      </w:pPr>
    </w:p>
    <w:p w14:paraId="73AC38FB" w14:textId="77777777" w:rsidR="005E0894" w:rsidRDefault="006F3B26" w:rsidP="40294950">
      <w:pPr>
        <w:rPr>
          <w:b/>
          <w:bCs/>
          <w:sz w:val="24"/>
          <w:szCs w:val="24"/>
        </w:rPr>
      </w:pPr>
      <w:r w:rsidRPr="00D10E20">
        <w:rPr>
          <w:b/>
          <w:bCs/>
          <w:sz w:val="24"/>
          <w:szCs w:val="24"/>
        </w:rPr>
        <w:lastRenderedPageBreak/>
        <w:t>Avsnitt 1 Studieforbe</w:t>
      </w:r>
      <w:r w:rsidR="007F3D5B" w:rsidRPr="00D10E20">
        <w:rPr>
          <w:b/>
          <w:bCs/>
          <w:sz w:val="24"/>
          <w:szCs w:val="24"/>
        </w:rPr>
        <w:t>re</w:t>
      </w:r>
      <w:r w:rsidRPr="00D10E20">
        <w:rPr>
          <w:b/>
          <w:bCs/>
          <w:sz w:val="24"/>
          <w:szCs w:val="24"/>
        </w:rPr>
        <w:t xml:space="preserve">dende </w:t>
      </w:r>
      <w:r w:rsidR="0096666D" w:rsidRPr="00D10E20">
        <w:rPr>
          <w:b/>
          <w:bCs/>
          <w:sz w:val="24"/>
          <w:szCs w:val="24"/>
        </w:rPr>
        <w:t>utdanningsprogram</w:t>
      </w:r>
      <w:r w:rsidR="00F1145A">
        <w:rPr>
          <w:b/>
          <w:bCs/>
          <w:sz w:val="24"/>
          <w:szCs w:val="24"/>
        </w:rPr>
        <w:t>.</w:t>
      </w:r>
      <w:r w:rsidR="00740769">
        <w:rPr>
          <w:b/>
          <w:bCs/>
          <w:sz w:val="24"/>
          <w:szCs w:val="24"/>
        </w:rPr>
        <w:t xml:space="preserve"> </w:t>
      </w:r>
    </w:p>
    <w:p w14:paraId="666308B0" w14:textId="71D29E5B" w:rsidR="0096666D" w:rsidRDefault="005E0894" w:rsidP="00951688">
      <w:pPr>
        <w:ind w:firstLine="708"/>
        <w:rPr>
          <w:b/>
          <w:bCs/>
          <w:sz w:val="24"/>
          <w:szCs w:val="24"/>
        </w:rPr>
      </w:pPr>
      <w:r>
        <w:rPr>
          <w:b/>
          <w:bCs/>
          <w:sz w:val="24"/>
          <w:szCs w:val="24"/>
        </w:rPr>
        <w:t xml:space="preserve">VG1 </w:t>
      </w:r>
      <w:r w:rsidR="00F1145A" w:rsidRPr="00951688">
        <w:rPr>
          <w:b/>
          <w:sz w:val="24"/>
          <w:szCs w:val="24"/>
        </w:rPr>
        <w:t>Kunst</w:t>
      </w:r>
      <w:r w:rsidR="0005771E">
        <w:rPr>
          <w:b/>
          <w:bCs/>
          <w:sz w:val="24"/>
          <w:szCs w:val="24"/>
        </w:rPr>
        <w:t>,</w:t>
      </w:r>
      <w:r w:rsidR="00F1145A" w:rsidRPr="00951688">
        <w:rPr>
          <w:b/>
          <w:sz w:val="24"/>
          <w:szCs w:val="24"/>
        </w:rPr>
        <w:t xml:space="preserve"> design og arkitektur</w:t>
      </w:r>
      <w:r w:rsidR="00F1145A">
        <w:rPr>
          <w:b/>
          <w:sz w:val="24"/>
          <w:szCs w:val="24"/>
        </w:rPr>
        <w:t xml:space="preserve">, </w:t>
      </w:r>
      <w:r w:rsidR="00951688">
        <w:rPr>
          <w:b/>
          <w:bCs/>
          <w:sz w:val="24"/>
          <w:szCs w:val="24"/>
        </w:rPr>
        <w:t>VG1</w:t>
      </w:r>
      <w:r w:rsidR="00F1145A" w:rsidRPr="00951688">
        <w:rPr>
          <w:b/>
          <w:sz w:val="24"/>
          <w:szCs w:val="24"/>
        </w:rPr>
        <w:t xml:space="preserve"> Idrettsfag</w:t>
      </w:r>
      <w:r w:rsidR="003D28DF">
        <w:rPr>
          <w:b/>
          <w:bCs/>
          <w:sz w:val="24"/>
          <w:szCs w:val="24"/>
        </w:rPr>
        <w:t>,</w:t>
      </w:r>
      <w:r w:rsidR="00F1145A" w:rsidRPr="00951688">
        <w:rPr>
          <w:b/>
          <w:sz w:val="24"/>
          <w:szCs w:val="24"/>
        </w:rPr>
        <w:t xml:space="preserve"> </w:t>
      </w:r>
      <w:r w:rsidR="000E1F79">
        <w:rPr>
          <w:b/>
          <w:bCs/>
          <w:sz w:val="24"/>
          <w:szCs w:val="24"/>
        </w:rPr>
        <w:t xml:space="preserve">VG1 </w:t>
      </w:r>
      <w:r w:rsidR="00F1145A" w:rsidRPr="00951688">
        <w:rPr>
          <w:b/>
          <w:sz w:val="24"/>
          <w:szCs w:val="24"/>
        </w:rPr>
        <w:t>Medier og kommunikasjon</w:t>
      </w:r>
      <w:r w:rsidR="000E1F79">
        <w:rPr>
          <w:b/>
          <w:bCs/>
          <w:sz w:val="24"/>
          <w:szCs w:val="24"/>
        </w:rPr>
        <w:t>, VG1</w:t>
      </w:r>
      <w:r w:rsidR="00F1145A" w:rsidRPr="00951688">
        <w:rPr>
          <w:b/>
          <w:sz w:val="24"/>
          <w:szCs w:val="24"/>
        </w:rPr>
        <w:t xml:space="preserve"> Musikk dans og drama</w:t>
      </w:r>
      <w:r w:rsidR="003E143C">
        <w:rPr>
          <w:b/>
          <w:bCs/>
          <w:sz w:val="24"/>
          <w:szCs w:val="24"/>
        </w:rPr>
        <w:t>.</w:t>
      </w:r>
    </w:p>
    <w:p w14:paraId="050C5807" w14:textId="50855AF7" w:rsidR="003E143C" w:rsidRDefault="003E143C" w:rsidP="0096666D">
      <w:pPr>
        <w:rPr>
          <w:b/>
          <w:bCs/>
        </w:rPr>
      </w:pPr>
      <w:r>
        <w:t>I filmen er det intervjuer med elever fra Kunst design og arkitektur og fra Idrettsfag. Utforsk også Medier og kommunikasjon og Musikk dans og drama.</w:t>
      </w:r>
    </w:p>
    <w:p w14:paraId="6F5369B0" w14:textId="715FDEB6" w:rsidR="00B42D83" w:rsidRPr="009F28A4" w:rsidRDefault="00B42D83" w:rsidP="0096666D">
      <w:r w:rsidRPr="00B42D83">
        <w:rPr>
          <w:b/>
          <w:bCs/>
        </w:rPr>
        <w:t xml:space="preserve">Temaer: </w:t>
      </w:r>
      <w:r w:rsidR="009F28A4" w:rsidRPr="009F28A4">
        <w:t xml:space="preserve">Interesser, generell </w:t>
      </w:r>
      <w:r w:rsidR="009F28A4">
        <w:t>studiekompetanse, realisere seg selv</w:t>
      </w:r>
      <w:r w:rsidR="003446B3">
        <w:t xml:space="preserve">, </w:t>
      </w:r>
      <w:r w:rsidR="008E2017">
        <w:t>utdanning videre</w:t>
      </w:r>
      <w:r w:rsidR="00B04143">
        <w:t>.</w:t>
      </w:r>
    </w:p>
    <w:p w14:paraId="4A7397C5" w14:textId="02CA5B17" w:rsidR="00995E4C" w:rsidRPr="003E143C" w:rsidRDefault="00745238">
      <w:r w:rsidRPr="007F3D5B">
        <w:rPr>
          <w:b/>
          <w:bCs/>
        </w:rPr>
        <w:t>Tema</w:t>
      </w:r>
      <w:r w:rsidR="007F3D5B">
        <w:rPr>
          <w:b/>
          <w:bCs/>
        </w:rPr>
        <w:t>er</w:t>
      </w:r>
      <w:r w:rsidRPr="007F3D5B">
        <w:rPr>
          <w:b/>
          <w:bCs/>
        </w:rPr>
        <w:t xml:space="preserve"> </w:t>
      </w:r>
      <w:r w:rsidR="00A65E21" w:rsidRPr="007F3D5B">
        <w:rPr>
          <w:b/>
          <w:bCs/>
        </w:rPr>
        <w:t>å finne ut mer om:</w:t>
      </w:r>
      <w:r w:rsidR="00597A8D">
        <w:rPr>
          <w:b/>
          <w:bCs/>
        </w:rPr>
        <w:t xml:space="preserve"> </w:t>
      </w:r>
      <w:r w:rsidR="0096666D">
        <w:t>H</w:t>
      </w:r>
      <w:r w:rsidR="00537FC1">
        <w:t>øyere</w:t>
      </w:r>
      <w:r w:rsidR="0096666D">
        <w:t xml:space="preserve"> utdanning</w:t>
      </w:r>
      <w:r w:rsidR="00DD3518">
        <w:t>;</w:t>
      </w:r>
      <w:r w:rsidR="001169E4">
        <w:t xml:space="preserve"> </w:t>
      </w:r>
      <w:r w:rsidR="005F28E8">
        <w:t>Å</w:t>
      </w:r>
      <w:r w:rsidR="0096666D">
        <w:t>rsstu</w:t>
      </w:r>
      <w:r w:rsidR="0096666D" w:rsidRPr="00E06626">
        <w:t xml:space="preserve">dium, </w:t>
      </w:r>
      <w:r w:rsidR="00777F26" w:rsidRPr="00E06626">
        <w:t>bachelorgrad</w:t>
      </w:r>
      <w:r w:rsidR="0096666D" w:rsidRPr="00E06626">
        <w:t xml:space="preserve">, mastergrad og </w:t>
      </w:r>
      <w:r w:rsidR="00597A8D" w:rsidRPr="00E06626">
        <w:t>Ph.d.</w:t>
      </w:r>
      <w:r w:rsidR="0096666D" w:rsidRPr="00E06626">
        <w:t>/</w:t>
      </w:r>
      <w:r w:rsidR="00597A8D">
        <w:t xml:space="preserve"> </w:t>
      </w:r>
      <w:r w:rsidR="00777F26" w:rsidRPr="00E06626">
        <w:t>doktorgradstudier</w:t>
      </w:r>
      <w:r w:rsidR="005F28E8">
        <w:t xml:space="preserve"> i høyere utdanning</w:t>
      </w:r>
      <w:r w:rsidR="00597A8D">
        <w:t xml:space="preserve">, </w:t>
      </w:r>
      <w:r w:rsidR="00995E4C">
        <w:t>opptaksprøver</w:t>
      </w:r>
      <w:r w:rsidR="00537FC1">
        <w:t xml:space="preserve">. </w:t>
      </w:r>
      <w:r w:rsidR="00B42D83">
        <w:t xml:space="preserve">           </w:t>
      </w:r>
    </w:p>
    <w:tbl>
      <w:tblPr>
        <w:tblStyle w:val="Tabellrutenett"/>
        <w:tblpPr w:leftFromText="141" w:rightFromText="141" w:vertAnchor="text" w:horzAnchor="margin" w:tblpY="305"/>
        <w:tblW w:w="5000" w:type="pct"/>
        <w:tblLook w:val="04A0" w:firstRow="1" w:lastRow="0" w:firstColumn="1" w:lastColumn="0" w:noHBand="0" w:noVBand="1"/>
      </w:tblPr>
      <w:tblGrid>
        <w:gridCol w:w="4280"/>
        <w:gridCol w:w="2429"/>
        <w:gridCol w:w="2712"/>
        <w:gridCol w:w="4573"/>
      </w:tblGrid>
      <w:tr w:rsidR="00296C77" w14:paraId="753F4AAC" w14:textId="77777777" w:rsidTr="00296C77">
        <w:tc>
          <w:tcPr>
            <w:tcW w:w="1529" w:type="pct"/>
            <w:shd w:val="clear" w:color="auto" w:fill="F7CAAC" w:themeFill="accent2" w:themeFillTint="66"/>
          </w:tcPr>
          <w:p w14:paraId="786F93AE" w14:textId="527C5D43" w:rsidR="0095743E" w:rsidRPr="0095743E" w:rsidRDefault="00296C77" w:rsidP="00296C77">
            <w:pPr>
              <w:rPr>
                <w:b/>
                <w:bCs/>
              </w:rPr>
            </w:pPr>
            <w:r w:rsidRPr="0014547A">
              <w:rPr>
                <w:b/>
                <w:bCs/>
              </w:rPr>
              <w:t>Meg – Kontekst</w:t>
            </w:r>
          </w:p>
          <w:p w14:paraId="475C9C98" w14:textId="362936A4" w:rsidR="00207468" w:rsidRDefault="00986624" w:rsidP="00296C77">
            <w:r>
              <w:t>Når du starter på et studieforberedende utdanningsprogram</w:t>
            </w:r>
            <w:r w:rsidR="00EE429D">
              <w:t>, så er gjerne interessene dine med på å velge. Hvilke interesser er viktige innenfor de ulike studieforberedende utdanningsprogrammene?</w:t>
            </w:r>
          </w:p>
          <w:p w14:paraId="61F5CE4C" w14:textId="77777777" w:rsidR="00CB243D" w:rsidRDefault="00CB243D" w:rsidP="00296C77"/>
          <w:p w14:paraId="34A47694" w14:textId="6698ED7C" w:rsidR="00296C77" w:rsidRDefault="007A6FB3" w:rsidP="00296C77">
            <w:r>
              <w:t>Se for deg at en av dine nærmeste skal beskrive dine interesser og anbefale deg e</w:t>
            </w:r>
            <w:r w:rsidR="00D539F1">
              <w:t>t utdanningsprogram som henger sammen med interessene dine. Hva ville denne personen anbefalt og hvorfor?</w:t>
            </w:r>
          </w:p>
          <w:p w14:paraId="70FE8151" w14:textId="77777777" w:rsidR="00296C77" w:rsidRDefault="00296C77" w:rsidP="00296C77"/>
          <w:p w14:paraId="3F0671D9" w14:textId="2D0C1368" w:rsidR="00207468" w:rsidRDefault="00207468" w:rsidP="00207468">
            <w:r>
              <w:t>Rundt 190 000 er elever i videregående opplæring i Norge og rundt 300 000 personer er studenter i høyere utdanning. Hva tror du at du må være god på som studen</w:t>
            </w:r>
            <w:r w:rsidRPr="00E06626">
              <w:t>t</w:t>
            </w:r>
            <w:r w:rsidR="00777F26" w:rsidRPr="00E06626">
              <w:t>?</w:t>
            </w:r>
            <w:r>
              <w:t xml:space="preserve"> </w:t>
            </w:r>
          </w:p>
          <w:p w14:paraId="0B88C6A7" w14:textId="77777777" w:rsidR="00296C77" w:rsidRDefault="00296C77" w:rsidP="00296C77"/>
        </w:tc>
        <w:tc>
          <w:tcPr>
            <w:tcW w:w="1837" w:type="pct"/>
            <w:gridSpan w:val="2"/>
            <w:shd w:val="clear" w:color="auto" w:fill="C5E0B3" w:themeFill="accent6" w:themeFillTint="66"/>
          </w:tcPr>
          <w:p w14:paraId="1939B8A1" w14:textId="77777777" w:rsidR="00296C77" w:rsidRPr="0014547A" w:rsidRDefault="00296C77" w:rsidP="00296C77">
            <w:pPr>
              <w:rPr>
                <w:b/>
                <w:bCs/>
              </w:rPr>
            </w:pPr>
            <w:r w:rsidRPr="0014547A">
              <w:rPr>
                <w:b/>
                <w:bCs/>
              </w:rPr>
              <w:t>Valg – Tilfeldigheter</w:t>
            </w:r>
          </w:p>
          <w:p w14:paraId="212BEC11" w14:textId="77777777" w:rsidR="00EE44D2" w:rsidRDefault="00EE44D2" w:rsidP="00296C77"/>
          <w:p w14:paraId="2DD63CAE" w14:textId="5374B036" w:rsidR="00EE44D2" w:rsidRDefault="00EE44D2" w:rsidP="00296C77">
            <w:r>
              <w:t>Om du skulle hørt med noen som har valgt studieforberedende utdanningsprogram om deres valg</w:t>
            </w:r>
            <w:r w:rsidR="00A1609B">
              <w:t>,</w:t>
            </w:r>
            <w:r>
              <w:t xml:space="preserve"> </w:t>
            </w:r>
            <w:r w:rsidR="00A1609B">
              <w:t>h</w:t>
            </w:r>
            <w:r>
              <w:t xml:space="preserve">va tror du </w:t>
            </w:r>
            <w:r w:rsidR="00FC0CF5">
              <w:t>kan være</w:t>
            </w:r>
            <w:r>
              <w:t xml:space="preserve"> </w:t>
            </w:r>
            <w:r w:rsidR="005875E3">
              <w:t>gr</w:t>
            </w:r>
            <w:r w:rsidR="008F5165">
              <w:t>unn til</w:t>
            </w:r>
            <w:r>
              <w:t xml:space="preserve"> </w:t>
            </w:r>
            <w:r w:rsidR="00601DF6">
              <w:t>at</w:t>
            </w:r>
            <w:r>
              <w:t xml:space="preserve"> de v</w:t>
            </w:r>
            <w:r w:rsidR="00601DF6">
              <w:t>algte</w:t>
            </w:r>
            <w:r>
              <w:t xml:space="preserve"> dette </w:t>
            </w:r>
            <w:r w:rsidR="00A07F7D">
              <w:t>utdanningsprogrammet?</w:t>
            </w:r>
          </w:p>
          <w:p w14:paraId="2AD0BA2C" w14:textId="77777777" w:rsidR="006737DA" w:rsidRDefault="006737DA" w:rsidP="00296C77"/>
          <w:p w14:paraId="28B1D3B2" w14:textId="5D757EBE" w:rsidR="006737DA" w:rsidRDefault="006737DA" w:rsidP="00296C77">
            <w:r>
              <w:t>I filmen sier programleder Yasin at han ville ha valgt annerledes i dag. Hvilken betydning kan det</w:t>
            </w:r>
            <w:r w:rsidR="005B1DAE">
              <w:t xml:space="preserve"> ha å velge noe en senere kan </w:t>
            </w:r>
            <w:r w:rsidR="007F3D5B">
              <w:t xml:space="preserve">vurdere </w:t>
            </w:r>
            <w:r w:rsidR="005B1DAE">
              <w:t xml:space="preserve">annerledes? </w:t>
            </w:r>
          </w:p>
          <w:p w14:paraId="56A54A18" w14:textId="1E184EB7" w:rsidR="005970B1" w:rsidRDefault="005970B1" w:rsidP="00296C77"/>
          <w:p w14:paraId="25908DB6" w14:textId="0D3B5191" w:rsidR="005970B1" w:rsidRDefault="005970B1" w:rsidP="00296C77">
            <w:r>
              <w:t xml:space="preserve">Julie sier hun valgte studieforberedende fordi hun ikke visste om </w:t>
            </w:r>
            <w:r w:rsidR="00B55770">
              <w:t>noe annet</w:t>
            </w:r>
            <w:r>
              <w:t xml:space="preserve">. Hva kunne hun ha gjort for å finne ut </w:t>
            </w:r>
            <w:r w:rsidR="0097184E">
              <w:t>om andre muligheter</w:t>
            </w:r>
            <w:r>
              <w:t xml:space="preserve">? </w:t>
            </w:r>
          </w:p>
          <w:p w14:paraId="566CC8A9" w14:textId="0A83E10B" w:rsidR="005B1DAE" w:rsidRDefault="005B1DAE" w:rsidP="00296C77"/>
        </w:tc>
        <w:tc>
          <w:tcPr>
            <w:tcW w:w="1634" w:type="pct"/>
            <w:shd w:val="clear" w:color="auto" w:fill="BDD6EE" w:themeFill="accent5" w:themeFillTint="66"/>
          </w:tcPr>
          <w:p w14:paraId="265AE2DF" w14:textId="77777777" w:rsidR="00296C77" w:rsidRPr="0014547A" w:rsidRDefault="00296C77" w:rsidP="00296C77">
            <w:pPr>
              <w:rPr>
                <w:b/>
                <w:bCs/>
              </w:rPr>
            </w:pPr>
            <w:r w:rsidRPr="0014547A">
              <w:rPr>
                <w:b/>
                <w:bCs/>
              </w:rPr>
              <w:t>Muligheter – Begrensninger</w:t>
            </w:r>
          </w:p>
          <w:p w14:paraId="07BE58EF" w14:textId="77777777" w:rsidR="00296C77" w:rsidRDefault="00296C77" w:rsidP="00296C77"/>
          <w:p w14:paraId="2BF2FA07" w14:textId="77777777" w:rsidR="00296C77" w:rsidRDefault="00296C77" w:rsidP="00296C77">
            <w:r>
              <w:t>Finnes det andre mulige måter å oppnå generell studiekompetanse på? Hva er forskjellene i de ulike måtene å oppnå generell studiekompetanse på?</w:t>
            </w:r>
          </w:p>
          <w:p w14:paraId="0BEF59DB" w14:textId="77777777" w:rsidR="00551D43" w:rsidRDefault="00551D43" w:rsidP="00296C77"/>
          <w:p w14:paraId="43D08B59" w14:textId="08A25FFB" w:rsidR="00E06626" w:rsidRDefault="00FF02E5" w:rsidP="00E06626">
            <w:r>
              <w:t xml:space="preserve">Kan du tenke deg </w:t>
            </w:r>
            <w:r w:rsidR="008F5D94">
              <w:t xml:space="preserve">noe annet </w:t>
            </w:r>
            <w:r w:rsidR="005E798B">
              <w:t xml:space="preserve">enn karakterer </w:t>
            </w:r>
            <w:r w:rsidR="008F5D94">
              <w:t>som</w:t>
            </w:r>
            <w:r w:rsidR="005E798B">
              <w:t xml:space="preserve"> påvirker ditt opptak til høyere utdanning? </w:t>
            </w:r>
            <w:r w:rsidR="008F5D94">
              <w:t xml:space="preserve"> </w:t>
            </w:r>
            <w:r w:rsidR="00E06626">
              <w:t>I så fall hva?</w:t>
            </w:r>
          </w:p>
          <w:p w14:paraId="022AF26B" w14:textId="77777777" w:rsidR="00551D43" w:rsidRDefault="00551D43" w:rsidP="00296C77"/>
          <w:p w14:paraId="2C668D16" w14:textId="09B68D55" w:rsidR="00C866F4" w:rsidRDefault="00C866F4" w:rsidP="00296C77">
            <w:r>
              <w:t xml:space="preserve">Kan de ulike studieforberedende utdanningsprogrammene gi deg ulike fordeler i </w:t>
            </w:r>
            <w:r w:rsidR="00DE6676">
              <w:t>arbeidslivet?</w:t>
            </w:r>
          </w:p>
        </w:tc>
      </w:tr>
      <w:tr w:rsidR="00296C77" w14:paraId="39A5559C" w14:textId="77777777" w:rsidTr="00296C77">
        <w:tc>
          <w:tcPr>
            <w:tcW w:w="2397" w:type="pct"/>
            <w:gridSpan w:val="2"/>
            <w:shd w:val="clear" w:color="auto" w:fill="FFE599" w:themeFill="accent4" w:themeFillTint="66"/>
          </w:tcPr>
          <w:p w14:paraId="1820A5D8" w14:textId="77777777" w:rsidR="00296C77" w:rsidRPr="0014547A" w:rsidRDefault="00296C77" w:rsidP="00296C77">
            <w:pPr>
              <w:rPr>
                <w:b/>
                <w:bCs/>
              </w:rPr>
            </w:pPr>
            <w:r w:rsidRPr="0014547A">
              <w:rPr>
                <w:b/>
                <w:bCs/>
              </w:rPr>
              <w:t>Endring – Stabilitet</w:t>
            </w:r>
          </w:p>
          <w:p w14:paraId="3786FE99" w14:textId="1F0963F1" w:rsidR="00296C77" w:rsidRDefault="00296C77" w:rsidP="00296C77">
            <w:r>
              <w:t xml:space="preserve">Hvor arbeider de som har </w:t>
            </w:r>
            <w:r w:rsidR="00B77676">
              <w:t>tatt studieforberedende utdanningsprogram</w:t>
            </w:r>
            <w:r w:rsidR="00D40FBE">
              <w:t>?</w:t>
            </w:r>
            <w:r w:rsidR="00B77676">
              <w:t xml:space="preserve"> </w:t>
            </w:r>
          </w:p>
          <w:p w14:paraId="41B233AE" w14:textId="77777777" w:rsidR="00AA6044" w:rsidRDefault="00296C77" w:rsidP="00296C77">
            <w:r>
              <w:t xml:space="preserve">Hvordan tror du at hverdagen din vil se ut om du starter på et av de studieforberedende </w:t>
            </w:r>
            <w:r w:rsidR="002D6DD9" w:rsidRPr="008467E9">
              <w:t>utdanningsprogrammene</w:t>
            </w:r>
            <w:r>
              <w:t>?</w:t>
            </w:r>
          </w:p>
          <w:p w14:paraId="4E8C48DE" w14:textId="07361AE3" w:rsidR="00D77132" w:rsidRDefault="00D77132" w:rsidP="00296C77"/>
        </w:tc>
        <w:tc>
          <w:tcPr>
            <w:tcW w:w="2603" w:type="pct"/>
            <w:gridSpan w:val="2"/>
            <w:shd w:val="clear" w:color="auto" w:fill="DBDBDB" w:themeFill="accent3" w:themeFillTint="66"/>
          </w:tcPr>
          <w:p w14:paraId="76D43E8B" w14:textId="77777777" w:rsidR="00296C77" w:rsidRPr="0014547A" w:rsidRDefault="00296C77" w:rsidP="00296C77">
            <w:pPr>
              <w:rPr>
                <w:b/>
                <w:bCs/>
              </w:rPr>
            </w:pPr>
            <w:r w:rsidRPr="0014547A">
              <w:rPr>
                <w:b/>
                <w:bCs/>
              </w:rPr>
              <w:t>Tilpasning – Motstand</w:t>
            </w:r>
          </w:p>
          <w:p w14:paraId="477048CA" w14:textId="32B88DB2" w:rsidR="00296C77" w:rsidRDefault="00380FD4" w:rsidP="00296C77">
            <w:r>
              <w:t>Hvis mange rundt deg</w:t>
            </w:r>
            <w:r w:rsidR="00296C77">
              <w:t xml:space="preserve"> tar et studieforberedende utdanningsprogram, </w:t>
            </w:r>
            <w:r>
              <w:t xml:space="preserve">men </w:t>
            </w:r>
            <w:r w:rsidR="00296C77">
              <w:t xml:space="preserve">du er litt usikker på om du vil studere videre. Hva er det </w:t>
            </w:r>
            <w:r w:rsidR="001D7EB2">
              <w:t xml:space="preserve">da </w:t>
            </w:r>
            <w:r w:rsidR="00296C77">
              <w:t>viktig å tenke gjennom?</w:t>
            </w:r>
          </w:p>
        </w:tc>
      </w:tr>
    </w:tbl>
    <w:p w14:paraId="5E8C6E5F" w14:textId="77777777" w:rsidR="009A3FE3" w:rsidRDefault="009A3FE3"/>
    <w:p w14:paraId="102C39C2" w14:textId="35A45CDB" w:rsidR="007F3D5B" w:rsidRDefault="007F3D5B" w:rsidP="007F3D5B">
      <w:pPr>
        <w:rPr>
          <w:b/>
          <w:bCs/>
          <w:sz w:val="24"/>
          <w:szCs w:val="24"/>
        </w:rPr>
      </w:pPr>
      <w:r w:rsidRPr="005970B1">
        <w:rPr>
          <w:b/>
          <w:bCs/>
          <w:sz w:val="24"/>
          <w:szCs w:val="24"/>
        </w:rPr>
        <w:lastRenderedPageBreak/>
        <w:t xml:space="preserve">Avsnitt 2 Studiespesialiserende utdanningsprogram   </w:t>
      </w:r>
    </w:p>
    <w:p w14:paraId="7D8B1AC4" w14:textId="5DB7C2FA" w:rsidR="003858D9" w:rsidRPr="002E3A16" w:rsidRDefault="003858D9" w:rsidP="007F3D5B">
      <w:pPr>
        <w:rPr>
          <w:sz w:val="20"/>
          <w:szCs w:val="20"/>
        </w:rPr>
      </w:pPr>
      <w:r w:rsidRPr="002E3A16">
        <w:rPr>
          <w:b/>
          <w:bCs/>
          <w:sz w:val="20"/>
          <w:szCs w:val="20"/>
        </w:rPr>
        <w:t xml:space="preserve">Temaer: </w:t>
      </w:r>
      <w:r w:rsidR="00B8304B" w:rsidRPr="002E3A16">
        <w:rPr>
          <w:sz w:val="20"/>
          <w:szCs w:val="20"/>
        </w:rPr>
        <w:t>Teoretiske fag</w:t>
      </w:r>
      <w:r w:rsidR="00052FF5" w:rsidRPr="002E3A16">
        <w:rPr>
          <w:sz w:val="20"/>
          <w:szCs w:val="20"/>
        </w:rPr>
        <w:t xml:space="preserve">, frihet i </w:t>
      </w:r>
      <w:r w:rsidR="00CF0C25" w:rsidRPr="002E3A16">
        <w:rPr>
          <w:sz w:val="20"/>
          <w:szCs w:val="20"/>
        </w:rPr>
        <w:t>arbeidshverdagen</w:t>
      </w:r>
      <w:r w:rsidR="00E73C77" w:rsidRPr="002E3A16">
        <w:rPr>
          <w:sz w:val="20"/>
          <w:szCs w:val="20"/>
        </w:rPr>
        <w:t xml:space="preserve"> og i arbeidsmetoder, </w:t>
      </w:r>
      <w:r w:rsidR="00610A59" w:rsidRPr="002E3A16">
        <w:rPr>
          <w:sz w:val="20"/>
          <w:szCs w:val="20"/>
        </w:rPr>
        <w:t xml:space="preserve">variasjon, går dypere i fag. På Vg2 velge flere fag selv, </w:t>
      </w:r>
      <w:r w:rsidR="00CF0C25" w:rsidRPr="002E3A16">
        <w:rPr>
          <w:sz w:val="20"/>
          <w:szCs w:val="20"/>
        </w:rPr>
        <w:t xml:space="preserve">realfag, samfunnsfag, økonomiske fag, muligheter etter vgs. </w:t>
      </w:r>
    </w:p>
    <w:p w14:paraId="77485A20" w14:textId="64093A6B" w:rsidR="002039E1" w:rsidRDefault="007F3D5B" w:rsidP="007F3D5B">
      <w:r w:rsidRPr="00794EE3">
        <w:rPr>
          <w:b/>
          <w:bCs/>
        </w:rPr>
        <w:t>Temaer å finne ut mer om:</w:t>
      </w:r>
      <w:r>
        <w:t xml:space="preserve"> Høyere utdanning; spesielle opptakskrav, valgmuligheter programfag</w:t>
      </w:r>
      <w:r w:rsidR="00794EE3">
        <w:t>.</w:t>
      </w:r>
    </w:p>
    <w:tbl>
      <w:tblPr>
        <w:tblStyle w:val="Tabellrutenett"/>
        <w:tblpPr w:leftFromText="141" w:rightFromText="141" w:vertAnchor="text" w:horzAnchor="margin" w:tblpY="153"/>
        <w:tblW w:w="0" w:type="auto"/>
        <w:tblLook w:val="04A0" w:firstRow="1" w:lastRow="0" w:firstColumn="1" w:lastColumn="0" w:noHBand="0" w:noVBand="1"/>
      </w:tblPr>
      <w:tblGrid>
        <w:gridCol w:w="4248"/>
        <w:gridCol w:w="2410"/>
        <w:gridCol w:w="2693"/>
        <w:gridCol w:w="4536"/>
      </w:tblGrid>
      <w:tr w:rsidR="000354FF" w14:paraId="3A5E3BCF" w14:textId="77777777" w:rsidTr="000354FF">
        <w:tc>
          <w:tcPr>
            <w:tcW w:w="4248" w:type="dxa"/>
            <w:shd w:val="clear" w:color="auto" w:fill="F7CAAC" w:themeFill="accent2" w:themeFillTint="66"/>
          </w:tcPr>
          <w:p w14:paraId="1E319676" w14:textId="77777777" w:rsidR="000354FF" w:rsidRPr="000354FF" w:rsidRDefault="000354FF" w:rsidP="000354FF">
            <w:pPr>
              <w:rPr>
                <w:b/>
                <w:bCs/>
              </w:rPr>
            </w:pPr>
            <w:r w:rsidRPr="000354FF">
              <w:rPr>
                <w:b/>
                <w:bCs/>
              </w:rPr>
              <w:t>Meg – Kontekst</w:t>
            </w:r>
          </w:p>
          <w:p w14:paraId="6F65F6BE" w14:textId="292CC8F4" w:rsidR="000354FF" w:rsidRDefault="001837E2" w:rsidP="000354FF">
            <w:r>
              <w:t>Å være god til</w:t>
            </w:r>
            <w:r w:rsidR="00A074D6">
              <w:t xml:space="preserve"> å lytte kan være en</w:t>
            </w:r>
            <w:r w:rsidR="002D24B3">
              <w:t xml:space="preserve"> god egenskap. </w:t>
            </w:r>
            <w:r w:rsidR="000354FF" w:rsidRPr="000354FF">
              <w:t xml:space="preserve">Hvilke gode egenskaper </w:t>
            </w:r>
            <w:r w:rsidR="002D24B3">
              <w:t xml:space="preserve">tenker du at </w:t>
            </w:r>
            <w:r w:rsidR="000354FF" w:rsidRPr="000354FF">
              <w:t xml:space="preserve">vil komme til nytte på </w:t>
            </w:r>
            <w:r w:rsidR="00090163">
              <w:t xml:space="preserve">et </w:t>
            </w:r>
            <w:r w:rsidR="000354FF" w:rsidRPr="000354FF">
              <w:t>studiespesialise</w:t>
            </w:r>
            <w:r w:rsidR="00090163">
              <w:t>rende utdanningsprogram</w:t>
            </w:r>
            <w:r w:rsidR="000354FF" w:rsidRPr="000354FF">
              <w:t>?</w:t>
            </w:r>
          </w:p>
          <w:p w14:paraId="59DF089C" w14:textId="77777777" w:rsidR="002D07D5" w:rsidRDefault="002D07D5" w:rsidP="000354FF"/>
          <w:p w14:paraId="35B7DAF9" w14:textId="4AE2BAB9" w:rsidR="00A67093" w:rsidRDefault="00090163" w:rsidP="000354FF">
            <w:r>
              <w:t xml:space="preserve">Interesse og valg av </w:t>
            </w:r>
            <w:r w:rsidR="00444051">
              <w:t xml:space="preserve">programområde kan henge tydelig sammen. </w:t>
            </w:r>
            <w:r w:rsidR="00A67093">
              <w:t xml:space="preserve">Hva er det viktig å være interessert i om </w:t>
            </w:r>
            <w:r w:rsidR="00AC71E0">
              <w:t>du</w:t>
            </w:r>
            <w:r w:rsidR="00A67093">
              <w:t xml:space="preserve"> skal velge e</w:t>
            </w:r>
            <w:r w:rsidR="009171F3">
              <w:t xml:space="preserve">t </w:t>
            </w:r>
            <w:r w:rsidR="00A67093">
              <w:t xml:space="preserve">studiespesialiserende </w:t>
            </w:r>
            <w:r w:rsidR="00523B49">
              <w:t>utdanningsprogram</w:t>
            </w:r>
            <w:r w:rsidR="002D6DD9" w:rsidRPr="00242865">
              <w:t>?</w:t>
            </w:r>
            <w:r w:rsidR="00A67093">
              <w:t xml:space="preserve"> </w:t>
            </w:r>
          </w:p>
          <w:p w14:paraId="12AEB441" w14:textId="01D50E22" w:rsidR="00090163" w:rsidRDefault="00090163" w:rsidP="000354FF"/>
          <w:p w14:paraId="658BD5B0" w14:textId="78E1AABB" w:rsidR="00455E18" w:rsidRDefault="00455E18" w:rsidP="000354FF">
            <w:r>
              <w:t xml:space="preserve">Mange lykkes godt </w:t>
            </w:r>
            <w:r w:rsidR="0087110D">
              <w:t>på studiespesialiserende utdanningsprogram. Hva tror du at skal til for å lykkes?</w:t>
            </w:r>
          </w:p>
          <w:p w14:paraId="3528AD70" w14:textId="77777777" w:rsidR="0087110D" w:rsidRDefault="0087110D" w:rsidP="000354FF"/>
          <w:p w14:paraId="6B4F76BC" w14:textId="77777777" w:rsidR="00A67093" w:rsidRDefault="0087110D" w:rsidP="00FD5E9A">
            <w:r>
              <w:t>Når en har gått et studieforberedende utdanningsprogram</w:t>
            </w:r>
            <w:r w:rsidR="00D810B8">
              <w:t>,</w:t>
            </w:r>
            <w:r>
              <w:t xml:space="preserve"> så er det ofte naturlig å studere videre på </w:t>
            </w:r>
            <w:r w:rsidR="00C877FB">
              <w:t>en høyskole og/eller universitet. Hva tenker du om det?</w:t>
            </w:r>
          </w:p>
          <w:p w14:paraId="0BE091AE" w14:textId="70F11214" w:rsidR="00B7625A" w:rsidRDefault="00B7625A" w:rsidP="00FD5E9A"/>
        </w:tc>
        <w:tc>
          <w:tcPr>
            <w:tcW w:w="5103" w:type="dxa"/>
            <w:gridSpan w:val="2"/>
            <w:shd w:val="clear" w:color="auto" w:fill="C5E0B3" w:themeFill="accent6" w:themeFillTint="66"/>
          </w:tcPr>
          <w:p w14:paraId="41417616" w14:textId="77777777" w:rsidR="000354FF" w:rsidRPr="000354FF" w:rsidRDefault="000354FF" w:rsidP="000354FF">
            <w:pPr>
              <w:rPr>
                <w:b/>
                <w:bCs/>
              </w:rPr>
            </w:pPr>
            <w:r w:rsidRPr="000354FF">
              <w:rPr>
                <w:b/>
                <w:bCs/>
              </w:rPr>
              <w:t>Valg – Tilfeldigheter</w:t>
            </w:r>
          </w:p>
          <w:p w14:paraId="1C1A39C1" w14:textId="77777777" w:rsidR="00FA2821" w:rsidRDefault="00FA2821" w:rsidP="004C40BC"/>
          <w:p w14:paraId="4B5C7A0C" w14:textId="4DD0ED86" w:rsidR="004C40BC" w:rsidRDefault="00F27289" w:rsidP="004C40BC">
            <w:r>
              <w:t xml:space="preserve">Med utgangspunkt i det </w:t>
            </w:r>
            <w:r w:rsidR="005E11A4">
              <w:t>du</w:t>
            </w:r>
            <w:r>
              <w:t xml:space="preserve"> tenker å utdanne </w:t>
            </w:r>
            <w:r w:rsidR="005E11A4">
              <w:t>d</w:t>
            </w:r>
            <w:r>
              <w:t xml:space="preserve">eg som </w:t>
            </w:r>
            <w:r w:rsidR="00824550">
              <w:t>i</w:t>
            </w:r>
            <w:r w:rsidR="004C40BC">
              <w:t xml:space="preserve"> </w:t>
            </w:r>
            <w:r w:rsidR="00824550">
              <w:t>høyere utdannin</w:t>
            </w:r>
            <w:r w:rsidR="00824550" w:rsidRPr="005C7485">
              <w:t>g</w:t>
            </w:r>
            <w:r w:rsidR="002D6DD9" w:rsidRPr="005C7485">
              <w:t>:</w:t>
            </w:r>
            <w:r w:rsidR="00FA7DCF">
              <w:t xml:space="preserve"> </w:t>
            </w:r>
            <w:r w:rsidR="004C40BC">
              <w:t>Er det mulig å bli det samme ved å gå andre</w:t>
            </w:r>
            <w:r w:rsidR="007E4B77">
              <w:t xml:space="preserve"> videregående</w:t>
            </w:r>
            <w:r w:rsidR="004C40BC">
              <w:t xml:space="preserve"> utdann</w:t>
            </w:r>
            <w:r w:rsidR="007E4B77">
              <w:t>i</w:t>
            </w:r>
            <w:r w:rsidR="004C40BC">
              <w:t>ngsprogram?</w:t>
            </w:r>
          </w:p>
          <w:p w14:paraId="5E6A7D31" w14:textId="77777777" w:rsidR="000354FF" w:rsidRDefault="000354FF" w:rsidP="000354FF"/>
          <w:p w14:paraId="763E595F" w14:textId="2EF35DEF" w:rsidR="000354FF" w:rsidRDefault="00815F44" w:rsidP="000354FF">
            <w:r>
              <w:t xml:space="preserve">For at det ikke bare skal være en tilfeldighet at </w:t>
            </w:r>
            <w:r w:rsidR="007F44D4">
              <w:t>vennen din tar et studiespesialiserende utdanningsprogram</w:t>
            </w:r>
            <w:r w:rsidR="00217A30">
              <w:t>,</w:t>
            </w:r>
            <w:r w:rsidR="007F44D4">
              <w:t xml:space="preserve"> </w:t>
            </w:r>
            <w:r w:rsidR="00217A30">
              <w:t>h</w:t>
            </w:r>
            <w:r w:rsidR="007F44D4">
              <w:t>vilke spørsmål kan du stille til vennen din for at det skal bli et mer bevisst valg</w:t>
            </w:r>
            <w:r w:rsidR="001A50D0">
              <w:t>?</w:t>
            </w:r>
          </w:p>
          <w:p w14:paraId="0DA61687" w14:textId="37BAF210" w:rsidR="001A50D0" w:rsidRDefault="001A50D0" w:rsidP="000354FF"/>
          <w:p w14:paraId="19E5326C" w14:textId="775905EF" w:rsidR="001A50D0" w:rsidRDefault="001A50D0" w:rsidP="000354FF">
            <w:r>
              <w:t xml:space="preserve">Noen ganger kan tilfeldigheter også </w:t>
            </w:r>
            <w:r w:rsidR="00C64974">
              <w:t>bære gode frukter. Du har havnet på et studieforberedende utdanningsprogram</w:t>
            </w:r>
            <w:r w:rsidR="00534CB5">
              <w:t xml:space="preserve">, </w:t>
            </w:r>
            <w:r w:rsidR="00E27E6A">
              <w:t>det var ikke helt som du tenke</w:t>
            </w:r>
            <w:r w:rsidR="00534CB5">
              <w:t>. Hvordan kan du snu det</w:t>
            </w:r>
            <w:r w:rsidR="00BF0D22">
              <w:t>te</w:t>
            </w:r>
            <w:r w:rsidR="00534CB5">
              <w:t xml:space="preserve"> til noe positivt og </w:t>
            </w:r>
            <w:r w:rsidR="00BF0D22">
              <w:t>få</w:t>
            </w:r>
            <w:r w:rsidR="00DE159E">
              <w:t xml:space="preserve"> 3 nyttige og gode år på en videregående skole</w:t>
            </w:r>
            <w:r w:rsidR="006E53F9">
              <w:t>?</w:t>
            </w:r>
          </w:p>
          <w:p w14:paraId="50F79862" w14:textId="77777777" w:rsidR="000354FF" w:rsidRDefault="000354FF" w:rsidP="00D16A2C"/>
        </w:tc>
        <w:tc>
          <w:tcPr>
            <w:tcW w:w="4536" w:type="dxa"/>
            <w:shd w:val="clear" w:color="auto" w:fill="BDD6EE" w:themeFill="accent5" w:themeFillTint="66"/>
          </w:tcPr>
          <w:p w14:paraId="39D3CE4A" w14:textId="77777777" w:rsidR="00EC40CC" w:rsidRDefault="000354FF" w:rsidP="000354FF">
            <w:pPr>
              <w:rPr>
                <w:b/>
                <w:bCs/>
              </w:rPr>
            </w:pPr>
            <w:r w:rsidRPr="000354FF">
              <w:rPr>
                <w:b/>
                <w:bCs/>
              </w:rPr>
              <w:t>Muligheter – Begrensninger</w:t>
            </w:r>
          </w:p>
          <w:p w14:paraId="4FCDE0D3" w14:textId="2F802087" w:rsidR="00A67093" w:rsidRPr="00EC40CC" w:rsidRDefault="00EC40CC" w:rsidP="000354FF">
            <w:pPr>
              <w:rPr>
                <w:b/>
                <w:bCs/>
              </w:rPr>
            </w:pPr>
            <w:r>
              <w:t>Du</w:t>
            </w:r>
            <w:r w:rsidR="00A67093">
              <w:t xml:space="preserve"> har interesse for språk</w:t>
            </w:r>
            <w:r w:rsidR="009377AB">
              <w:t>/</w:t>
            </w:r>
            <w:r w:rsidR="00A67093">
              <w:t>økonomi</w:t>
            </w:r>
            <w:r w:rsidR="00BC1590">
              <w:t xml:space="preserve">/realfag/samfunnsfaglige </w:t>
            </w:r>
            <w:r w:rsidR="0014547A">
              <w:t xml:space="preserve">(velg det som kan passe) </w:t>
            </w:r>
            <w:r w:rsidR="00BC1590">
              <w:t>emner</w:t>
            </w:r>
            <w:r w:rsidR="00A67093">
              <w:t xml:space="preserve"> og ser for </w:t>
            </w:r>
            <w:r>
              <w:t>d</w:t>
            </w:r>
            <w:r w:rsidR="00A67093">
              <w:t xml:space="preserve">eg videre studier innenfor </w:t>
            </w:r>
            <w:r w:rsidR="00116483">
              <w:t xml:space="preserve">et av </w:t>
            </w:r>
            <w:r w:rsidR="00A67093">
              <w:t xml:space="preserve">disse områdene. Hva kan </w:t>
            </w:r>
            <w:r w:rsidR="002838C4">
              <w:t>du</w:t>
            </w:r>
            <w:r w:rsidR="00A67093">
              <w:t xml:space="preserve"> da arbeide </w:t>
            </w:r>
            <w:r w:rsidR="00BC1590">
              <w:t>med</w:t>
            </w:r>
            <w:r w:rsidR="00A67093">
              <w:t xml:space="preserve"> etter videre utdannelse?</w:t>
            </w:r>
          </w:p>
          <w:p w14:paraId="2836EE39" w14:textId="77777777" w:rsidR="00BC1590" w:rsidRDefault="00BC1590" w:rsidP="000354FF"/>
          <w:p w14:paraId="23868FB7" w14:textId="3659C5C8" w:rsidR="000774C2" w:rsidRDefault="00A540FB" w:rsidP="000354FF">
            <w:r w:rsidRPr="00A540FB">
              <w:t xml:space="preserve">Det finnes totalt </w:t>
            </w:r>
            <w:r w:rsidR="000E04B2">
              <w:t>61</w:t>
            </w:r>
            <w:r w:rsidRPr="00A540FB">
              <w:t>.</w:t>
            </w:r>
            <w:r w:rsidR="000E04B2">
              <w:t>67</w:t>
            </w:r>
            <w:r w:rsidRPr="00A540FB">
              <w:t>3 studieplasser, og søkere kan velge mellom 13</w:t>
            </w:r>
            <w:r w:rsidR="000E04B2">
              <w:t>24</w:t>
            </w:r>
            <w:r w:rsidRPr="00A540FB">
              <w:t xml:space="preserve"> studier ved 27 universiteter og høgskoler i Norge</w:t>
            </w:r>
            <w:r w:rsidR="000E04B2">
              <w:t xml:space="preserve"> (høsten 2021)</w:t>
            </w:r>
            <w:r>
              <w:t xml:space="preserve">. Hvor </w:t>
            </w:r>
            <w:r w:rsidR="00B2228F">
              <w:t>kan en finne ut mer om studiemulighetene i høyere utdanning</w:t>
            </w:r>
            <w:r w:rsidR="00EE7C77">
              <w:t>?</w:t>
            </w:r>
            <w:r w:rsidR="00B2228F">
              <w:t xml:space="preserve"> </w:t>
            </w:r>
          </w:p>
          <w:p w14:paraId="021268FB" w14:textId="77777777" w:rsidR="00BA1901" w:rsidRDefault="00BA1901" w:rsidP="000354FF"/>
          <w:p w14:paraId="4330B465" w14:textId="77C791A5" w:rsidR="004A008B" w:rsidRDefault="00BC1590" w:rsidP="000354FF">
            <w:r>
              <w:t>Hvilke</w:t>
            </w:r>
            <w:r w:rsidR="006E53F9">
              <w:t xml:space="preserve"> muligheter og</w:t>
            </w:r>
            <w:r>
              <w:t xml:space="preserve"> begrensninger </w:t>
            </w:r>
            <w:r w:rsidR="00E22DBA">
              <w:t xml:space="preserve">ser du om du velger et </w:t>
            </w:r>
            <w:r w:rsidR="004A008B">
              <w:t>studie</w:t>
            </w:r>
            <w:r w:rsidR="00D16A2C">
              <w:t>spesialiserende</w:t>
            </w:r>
            <w:r w:rsidR="004A008B">
              <w:t xml:space="preserve"> utdanningsprogram</w:t>
            </w:r>
            <w:r w:rsidR="006E53F9">
              <w:t>?</w:t>
            </w:r>
            <w:r w:rsidR="006E4B25">
              <w:t xml:space="preserve"> Hva velger du bort ved å ta et studiespesiali</w:t>
            </w:r>
            <w:r w:rsidR="00B80785">
              <w:t>serende utdanningsprogram?</w:t>
            </w:r>
          </w:p>
          <w:p w14:paraId="1E3D8D30" w14:textId="310509E7" w:rsidR="00B972E9" w:rsidRDefault="00B972E9" w:rsidP="004A008B"/>
        </w:tc>
      </w:tr>
      <w:tr w:rsidR="000354FF" w14:paraId="5B4842E0" w14:textId="77777777" w:rsidTr="000354FF">
        <w:tc>
          <w:tcPr>
            <w:tcW w:w="6658" w:type="dxa"/>
            <w:gridSpan w:val="2"/>
            <w:shd w:val="clear" w:color="auto" w:fill="FFE599" w:themeFill="accent4" w:themeFillTint="66"/>
          </w:tcPr>
          <w:p w14:paraId="4C295814" w14:textId="77777777" w:rsidR="000354FF" w:rsidRPr="000354FF" w:rsidRDefault="000354FF" w:rsidP="000354FF">
            <w:pPr>
              <w:rPr>
                <w:b/>
                <w:bCs/>
              </w:rPr>
            </w:pPr>
            <w:r w:rsidRPr="000354FF">
              <w:rPr>
                <w:b/>
                <w:bCs/>
              </w:rPr>
              <w:t>Endring – Stabilitet</w:t>
            </w:r>
          </w:p>
          <w:p w14:paraId="22E28EF8" w14:textId="68198060" w:rsidR="002C457C" w:rsidRDefault="002C457C" w:rsidP="000354FF">
            <w:r>
              <w:t xml:space="preserve">De neste fem årene kommer til å </w:t>
            </w:r>
            <w:r w:rsidR="005B63CB">
              <w:t>skape mange endringer i livet ditt. Hvilke endringer er viktigst for deg?</w:t>
            </w:r>
          </w:p>
          <w:p w14:paraId="4531A213" w14:textId="2BE858DC" w:rsidR="000354FF" w:rsidRDefault="000354FF" w:rsidP="000354FF"/>
          <w:p w14:paraId="0BA5B516" w14:textId="43C82F88" w:rsidR="003F1E6D" w:rsidRDefault="003F1E6D" w:rsidP="000354FF">
            <w:r>
              <w:t xml:space="preserve">Når noe endrer seg, så er det også godt med noe som er stabilt. Hva er viktig for deg </w:t>
            </w:r>
            <w:r w:rsidR="00D30DC0">
              <w:t>at ikke endrer seg?</w:t>
            </w:r>
          </w:p>
          <w:p w14:paraId="1AE3C64F" w14:textId="77777777" w:rsidR="000354FF" w:rsidRDefault="000354FF" w:rsidP="000354FF"/>
          <w:p w14:paraId="2F3B91BA" w14:textId="77777777" w:rsidR="000354FF" w:rsidRDefault="000354FF" w:rsidP="000354FF"/>
        </w:tc>
        <w:tc>
          <w:tcPr>
            <w:tcW w:w="7229" w:type="dxa"/>
            <w:gridSpan w:val="2"/>
            <w:shd w:val="clear" w:color="auto" w:fill="DBDBDB" w:themeFill="accent3" w:themeFillTint="66"/>
          </w:tcPr>
          <w:p w14:paraId="1B525BEC" w14:textId="77777777" w:rsidR="000354FF" w:rsidRPr="000354FF" w:rsidRDefault="000354FF" w:rsidP="000354FF">
            <w:pPr>
              <w:rPr>
                <w:b/>
                <w:bCs/>
              </w:rPr>
            </w:pPr>
            <w:r w:rsidRPr="000354FF">
              <w:rPr>
                <w:b/>
                <w:bCs/>
              </w:rPr>
              <w:t>Tilpasning – Motstand</w:t>
            </w:r>
          </w:p>
          <w:p w14:paraId="419D2DEC" w14:textId="77777777" w:rsidR="000354FF" w:rsidRDefault="00A67093" w:rsidP="000354FF">
            <w:r>
              <w:t>Din beste venn skal velge studiespesialisering, hvilke tanker er det viktig at du gjør deg om du skal gjøre det samme valget?</w:t>
            </w:r>
          </w:p>
          <w:p w14:paraId="45F7919F" w14:textId="77777777" w:rsidR="00A67093" w:rsidRDefault="00A67093" w:rsidP="000354FF"/>
          <w:p w14:paraId="459A6743" w14:textId="60F34932" w:rsidR="00A67093" w:rsidRDefault="00A67093" w:rsidP="000354FF">
            <w:r>
              <w:t>En av dine foresatte tok selv studiespesialisering og mener du skal gjøre det samme. Er det viktig for deg å tilpasse deg det andre har gjort</w:t>
            </w:r>
            <w:r w:rsidR="00D81B81">
              <w:t>,</w:t>
            </w:r>
            <w:r>
              <w:t xml:space="preserve"> eller er det greit å vise motstand og velge noe eget?</w:t>
            </w:r>
          </w:p>
          <w:p w14:paraId="4F7861C3" w14:textId="77777777" w:rsidR="00A67093" w:rsidRDefault="00A67093" w:rsidP="000354FF"/>
          <w:p w14:paraId="00EA5810" w14:textId="77777777" w:rsidR="00A67093" w:rsidRDefault="00A67093" w:rsidP="000354FF">
            <w:r>
              <w:t>De aller fleste tar et studieforberedende utdanningsprogram, du er litt usikker på om du vil studere videre. Hva er det viktig å tenke gjennom?</w:t>
            </w:r>
          </w:p>
          <w:p w14:paraId="584B494F" w14:textId="1E676DC1" w:rsidR="00AA6044" w:rsidRDefault="00AA6044" w:rsidP="000354FF"/>
        </w:tc>
      </w:tr>
    </w:tbl>
    <w:p w14:paraId="30620451" w14:textId="3B4C6C3F" w:rsidR="00AA6044" w:rsidRDefault="00AA6044" w:rsidP="00AA6044"/>
    <w:p w14:paraId="68D2ACF1" w14:textId="5915A79D" w:rsidR="003B64D6" w:rsidRDefault="003B64D6" w:rsidP="00AA6044">
      <w:pPr>
        <w:rPr>
          <w:b/>
          <w:bCs/>
          <w:sz w:val="24"/>
          <w:szCs w:val="24"/>
        </w:rPr>
      </w:pPr>
    </w:p>
    <w:p w14:paraId="2ECC0C7A" w14:textId="77777777" w:rsidR="00727417" w:rsidRDefault="00727417" w:rsidP="00AA6044">
      <w:pPr>
        <w:rPr>
          <w:b/>
          <w:bCs/>
          <w:sz w:val="24"/>
          <w:szCs w:val="24"/>
        </w:rPr>
      </w:pPr>
    </w:p>
    <w:p w14:paraId="4DC6F897" w14:textId="4A8154A3" w:rsidR="00AA6044" w:rsidRPr="00AA6044" w:rsidRDefault="00AA6044" w:rsidP="00AA6044">
      <w:pPr>
        <w:rPr>
          <w:b/>
          <w:bCs/>
          <w:sz w:val="24"/>
          <w:szCs w:val="24"/>
        </w:rPr>
      </w:pPr>
      <w:r w:rsidRPr="00AA6044">
        <w:rPr>
          <w:b/>
          <w:bCs/>
          <w:sz w:val="24"/>
          <w:szCs w:val="24"/>
        </w:rPr>
        <w:t>Avsnitt 3 Salg</w:t>
      </w:r>
      <w:r w:rsidR="00F11094">
        <w:rPr>
          <w:b/>
          <w:bCs/>
          <w:sz w:val="24"/>
          <w:szCs w:val="24"/>
        </w:rPr>
        <w:t xml:space="preserve">, </w:t>
      </w:r>
      <w:r w:rsidR="001F2E34">
        <w:rPr>
          <w:b/>
          <w:bCs/>
          <w:sz w:val="24"/>
          <w:szCs w:val="24"/>
        </w:rPr>
        <w:t>s</w:t>
      </w:r>
      <w:r w:rsidRPr="00AA6044">
        <w:rPr>
          <w:b/>
          <w:bCs/>
          <w:sz w:val="24"/>
          <w:szCs w:val="24"/>
        </w:rPr>
        <w:t>ervice og reiseliv</w:t>
      </w:r>
    </w:p>
    <w:p w14:paraId="653B947E" w14:textId="47A5F34D" w:rsidR="00AA6044" w:rsidRDefault="00AA6044" w:rsidP="00AA6044">
      <w:r w:rsidRPr="000816F7">
        <w:rPr>
          <w:b/>
          <w:bCs/>
        </w:rPr>
        <w:t>Tema</w:t>
      </w:r>
      <w:r w:rsidR="000816F7" w:rsidRPr="000816F7">
        <w:rPr>
          <w:b/>
          <w:bCs/>
        </w:rPr>
        <w:t>er:</w:t>
      </w:r>
      <w:r w:rsidR="000816F7">
        <w:t xml:space="preserve"> </w:t>
      </w:r>
      <w:r>
        <w:t xml:space="preserve">Reiser, markedsføring, digitalisering, økonomi/regnskap, </w:t>
      </w:r>
      <w:r w:rsidR="00CA444B">
        <w:t>k</w:t>
      </w:r>
      <w:r>
        <w:t xml:space="preserve">ompetanse, forandring, muligheter, fagbrev egne begrensninger. </w:t>
      </w:r>
    </w:p>
    <w:p w14:paraId="39BC853C" w14:textId="76AEB4C1" w:rsidR="00AA6044" w:rsidRPr="00B7625A" w:rsidRDefault="00AA6044" w:rsidP="00AA6044">
      <w:r w:rsidRPr="00E60C68">
        <w:rPr>
          <w:b/>
          <w:bCs/>
        </w:rPr>
        <w:t>Tema</w:t>
      </w:r>
      <w:r w:rsidR="00E60C68" w:rsidRPr="00E60C68">
        <w:rPr>
          <w:b/>
          <w:bCs/>
        </w:rPr>
        <w:t>er</w:t>
      </w:r>
      <w:r w:rsidRPr="00E60C68">
        <w:rPr>
          <w:b/>
          <w:bCs/>
        </w:rPr>
        <w:t xml:space="preserve"> som kan være nyttige å finne ut mer om:</w:t>
      </w:r>
      <w:r w:rsidR="000816F7">
        <w:t xml:space="preserve"> </w:t>
      </w:r>
      <w:r w:rsidR="00F735F1" w:rsidRPr="00B7625A">
        <w:t xml:space="preserve">Yrkesfaglig fordypning </w:t>
      </w:r>
      <w:r w:rsidR="008D5AF3" w:rsidRPr="00B7625A">
        <w:t>(</w:t>
      </w:r>
      <w:r w:rsidR="002F157C" w:rsidRPr="00B7625A">
        <w:t>YFF)</w:t>
      </w:r>
      <w:r w:rsidR="00F735F1" w:rsidRPr="00B7625A">
        <w:t xml:space="preserve"> er et omfattende fag </w:t>
      </w:r>
      <w:r w:rsidR="00A50702" w:rsidRPr="00B7625A">
        <w:t xml:space="preserve">på de yrkesfaglige utdanningsprogrammene. Hva </w:t>
      </w:r>
      <w:r w:rsidR="004D6D92" w:rsidRPr="00B7625A">
        <w:t>inneholder dette faget?</w:t>
      </w:r>
    </w:p>
    <w:tbl>
      <w:tblPr>
        <w:tblStyle w:val="Tabellrutenett"/>
        <w:tblW w:w="0" w:type="auto"/>
        <w:tblLook w:val="04A0" w:firstRow="1" w:lastRow="0" w:firstColumn="1" w:lastColumn="0" w:noHBand="0" w:noVBand="1"/>
      </w:tblPr>
      <w:tblGrid>
        <w:gridCol w:w="4248"/>
        <w:gridCol w:w="2410"/>
        <w:gridCol w:w="2693"/>
        <w:gridCol w:w="4536"/>
      </w:tblGrid>
      <w:tr w:rsidR="00AA6044" w14:paraId="2FA6D44F" w14:textId="77777777" w:rsidTr="004061D8">
        <w:tc>
          <w:tcPr>
            <w:tcW w:w="4248" w:type="dxa"/>
            <w:shd w:val="clear" w:color="auto" w:fill="F7CAAC" w:themeFill="accent2" w:themeFillTint="66"/>
          </w:tcPr>
          <w:p w14:paraId="10501203" w14:textId="77777777" w:rsidR="00AA6044" w:rsidRPr="002B08EA" w:rsidRDefault="00AA6044" w:rsidP="00DA35AA">
            <w:pPr>
              <w:rPr>
                <w:b/>
                <w:bCs/>
              </w:rPr>
            </w:pPr>
            <w:r w:rsidRPr="002B08EA">
              <w:rPr>
                <w:b/>
                <w:bCs/>
              </w:rPr>
              <w:t>Meg – Kontekst</w:t>
            </w:r>
          </w:p>
          <w:p w14:paraId="6ACFADF1" w14:textId="0F4C6A42" w:rsidR="00AA6044" w:rsidRDefault="00AA6044" w:rsidP="00DA35AA">
            <w:r>
              <w:t>Gr</w:t>
            </w:r>
            <w:r w:rsidR="000816F7">
              <w:t>ü</w:t>
            </w:r>
            <w:r>
              <w:t>nder og entreprenørskap er en viktig del av dette utdanningsprogrammet. Hva tenker du at gr</w:t>
            </w:r>
            <w:r w:rsidR="000816F7">
              <w:t>ü</w:t>
            </w:r>
            <w:r>
              <w:t xml:space="preserve">nder og </w:t>
            </w:r>
            <w:r w:rsidR="009B1513">
              <w:t>entreprenørskap</w:t>
            </w:r>
            <w:r>
              <w:t xml:space="preserve"> handler om? </w:t>
            </w:r>
            <w:r w:rsidR="003E40C3">
              <w:t>Og</w:t>
            </w:r>
            <w:r>
              <w:t xml:space="preserve"> hvordan ser du deg selv inn i en slik rolle?</w:t>
            </w:r>
          </w:p>
          <w:p w14:paraId="3C50E0E0" w14:textId="77777777" w:rsidR="00AA6044" w:rsidRPr="00CD064C" w:rsidRDefault="00AA6044" w:rsidP="00DA35AA"/>
          <w:p w14:paraId="05CFC1A1" w14:textId="5A699663" w:rsidR="00AA6044" w:rsidRPr="00CD064C" w:rsidRDefault="00AA6044" w:rsidP="00DA35AA">
            <w:r w:rsidRPr="00CD064C">
              <w:t xml:space="preserve">Hvilke typer yrker tror du at du kan få ved å gå dette utdanningsprogrammet? Tror du de fleste fra disse utdanningsprogrammene har egne bedrifter eller er de </w:t>
            </w:r>
            <w:r w:rsidR="009B1513" w:rsidRPr="00CD064C">
              <w:t>ansatte</w:t>
            </w:r>
            <w:r w:rsidR="00E77E15">
              <w:t xml:space="preserve"> hos arbeidsgiver</w:t>
            </w:r>
            <w:r w:rsidRPr="00CD064C">
              <w:t xml:space="preserve">? </w:t>
            </w:r>
          </w:p>
          <w:p w14:paraId="0E43DF36" w14:textId="77777777" w:rsidR="00AA6044" w:rsidRPr="00CD064C" w:rsidRDefault="00AA6044" w:rsidP="00DA35AA"/>
          <w:p w14:paraId="5CD6C40D" w14:textId="77777777" w:rsidR="00AA6044" w:rsidRPr="00CD064C" w:rsidRDefault="00AA6044" w:rsidP="00DA35AA">
            <w:r w:rsidRPr="00CD064C">
              <w:t>Innenfor dette programmet har temaet økonomi og regnskap en stor plass. Hva er forskjellen på hva alle bør kunne og hva en yrkesutøver bør kunne om økonomi?</w:t>
            </w:r>
          </w:p>
          <w:p w14:paraId="362C11B9" w14:textId="77777777" w:rsidR="00AA6044" w:rsidRDefault="00AA6044" w:rsidP="00DA35AA"/>
        </w:tc>
        <w:tc>
          <w:tcPr>
            <w:tcW w:w="5103" w:type="dxa"/>
            <w:gridSpan w:val="2"/>
            <w:shd w:val="clear" w:color="auto" w:fill="C5E0B3" w:themeFill="accent6" w:themeFillTint="66"/>
          </w:tcPr>
          <w:p w14:paraId="53B0A85E" w14:textId="77777777" w:rsidR="00AA6044" w:rsidRPr="002B08EA" w:rsidRDefault="00AA6044" w:rsidP="00DA35AA">
            <w:pPr>
              <w:rPr>
                <w:b/>
                <w:bCs/>
              </w:rPr>
            </w:pPr>
            <w:r w:rsidRPr="002B08EA">
              <w:rPr>
                <w:b/>
                <w:bCs/>
              </w:rPr>
              <w:t>Valg – Tilfeldigheter</w:t>
            </w:r>
          </w:p>
          <w:p w14:paraId="3B3806E6" w14:textId="77777777" w:rsidR="00AA6044" w:rsidRDefault="00AA6044" w:rsidP="00DA35AA"/>
          <w:p w14:paraId="6F6D7CD8" w14:textId="4ABA1A3D" w:rsidR="00AA6044" w:rsidRDefault="00AA6044" w:rsidP="00DA35AA">
            <w:r w:rsidRPr="006703B6">
              <w:t>Det finnes muligheter for å velge et fireårig løp innenfor dette utdanningsprogrammet. Et fireårig løp vil gi deg både et fagbrev og generell studiekompetanse. Hva kan fordelene være ved å ha både fagbrev og studiekompetanse</w:t>
            </w:r>
            <w:r w:rsidR="0043199D">
              <w:t>?</w:t>
            </w:r>
          </w:p>
        </w:tc>
        <w:tc>
          <w:tcPr>
            <w:tcW w:w="4536" w:type="dxa"/>
            <w:shd w:val="clear" w:color="auto" w:fill="BDD6EE" w:themeFill="accent5" w:themeFillTint="66"/>
          </w:tcPr>
          <w:p w14:paraId="565B5BC2" w14:textId="77777777" w:rsidR="00AA6044" w:rsidRPr="002B08EA" w:rsidRDefault="00AA6044" w:rsidP="00DA35AA">
            <w:pPr>
              <w:rPr>
                <w:b/>
                <w:bCs/>
              </w:rPr>
            </w:pPr>
            <w:r w:rsidRPr="002B08EA">
              <w:rPr>
                <w:b/>
                <w:bCs/>
              </w:rPr>
              <w:t xml:space="preserve">Muligheter – </w:t>
            </w:r>
            <w:r w:rsidRPr="00FB433F">
              <w:rPr>
                <w:b/>
                <w:bCs/>
                <w:shd w:val="clear" w:color="auto" w:fill="DBDBDB" w:themeFill="accent3" w:themeFillTint="66"/>
              </w:rPr>
              <w:t>Begrensninger</w:t>
            </w:r>
          </w:p>
          <w:p w14:paraId="09DC13E5" w14:textId="77777777" w:rsidR="00AA6044" w:rsidRDefault="00AA6044" w:rsidP="00DA35AA">
            <w:r>
              <w:t>Kjennskap til mulige arbeidssteder innenfor et utdanningsprogram kan gjøre at en ser flere muligheter. Hva tenker du at en som har gått salg, service og reiseliv jobber med?</w:t>
            </w:r>
          </w:p>
          <w:p w14:paraId="5AF3F9AD" w14:textId="77777777" w:rsidR="00AA6044" w:rsidRDefault="00AA6044" w:rsidP="00DA35AA"/>
          <w:p w14:paraId="5CBE589C" w14:textId="77777777" w:rsidR="00AA6044" w:rsidRDefault="00AA6044" w:rsidP="00DA35AA">
            <w:r w:rsidRPr="00296E95">
              <w:t>Noen ganger i livet opplever vi at vi må endre planer for eksempel på grunn av helse. Hvem kan hjelpe deg i å se nye muligheter?</w:t>
            </w:r>
          </w:p>
          <w:p w14:paraId="0D5A2EB1" w14:textId="77777777" w:rsidR="00AA6044" w:rsidRDefault="00AA6044" w:rsidP="00DA35AA"/>
          <w:p w14:paraId="57BE03DB" w14:textId="77777777" w:rsidR="00AA6044" w:rsidRDefault="00AA6044" w:rsidP="00DA35AA"/>
        </w:tc>
      </w:tr>
      <w:tr w:rsidR="00AA6044" w14:paraId="7E73472A" w14:textId="77777777" w:rsidTr="00DA35AA">
        <w:tc>
          <w:tcPr>
            <w:tcW w:w="6658" w:type="dxa"/>
            <w:gridSpan w:val="2"/>
            <w:shd w:val="clear" w:color="auto" w:fill="FFE599" w:themeFill="accent4" w:themeFillTint="66"/>
          </w:tcPr>
          <w:p w14:paraId="2E2B95D2" w14:textId="77777777" w:rsidR="00AA6044" w:rsidRPr="00AC7F40" w:rsidRDefault="00AA6044" w:rsidP="00DA35AA">
            <w:pPr>
              <w:rPr>
                <w:b/>
                <w:bCs/>
              </w:rPr>
            </w:pPr>
            <w:r w:rsidRPr="00AC7F40">
              <w:rPr>
                <w:b/>
                <w:bCs/>
              </w:rPr>
              <w:t>Endring – Stabilitet</w:t>
            </w:r>
          </w:p>
          <w:p w14:paraId="591F58D4" w14:textId="77777777" w:rsidR="00AA6044" w:rsidRPr="00AC7F40" w:rsidRDefault="00AA6044" w:rsidP="00DA35AA">
            <w:r w:rsidRPr="00AC7F40">
              <w:t xml:space="preserve">En butikk vil kanskje ikke bli drevet på samme måte om 10 år, hvordan påvirker </w:t>
            </w:r>
            <w:r w:rsidRPr="006D46F3">
              <w:rPr>
                <w:i/>
                <w:iCs/>
              </w:rPr>
              <w:t xml:space="preserve">usikkerhet </w:t>
            </w:r>
            <w:r w:rsidRPr="00AC7F40">
              <w:t xml:space="preserve">det du tenker om valg av yrke? </w:t>
            </w:r>
          </w:p>
          <w:p w14:paraId="229F980E" w14:textId="77777777" w:rsidR="00AA6044" w:rsidRPr="00AC7F40" w:rsidRDefault="00AA6044" w:rsidP="00DA35AA"/>
          <w:p w14:paraId="5F991F29" w14:textId="0B8C760C" w:rsidR="00AA6044" w:rsidRPr="00AC7F40" w:rsidRDefault="00AA6044" w:rsidP="00DA35AA">
            <w:r w:rsidRPr="00AC7F40">
              <w:t xml:space="preserve">Hvilke kompetanser eller egenskaper tenker du er viktige </w:t>
            </w:r>
            <w:r w:rsidR="00A630D3">
              <w:t xml:space="preserve">for å kunne </w:t>
            </w:r>
            <w:r w:rsidRPr="00AC7F40">
              <w:t>stå i en usikker fremtid?</w:t>
            </w:r>
          </w:p>
          <w:p w14:paraId="104D4C14" w14:textId="77777777" w:rsidR="00AA6044" w:rsidRPr="00AC7F40" w:rsidRDefault="00AA6044" w:rsidP="00DA35AA">
            <w:pPr>
              <w:rPr>
                <w:highlight w:val="yellow"/>
              </w:rPr>
            </w:pPr>
          </w:p>
          <w:p w14:paraId="006C4920" w14:textId="77777777" w:rsidR="00AA6044" w:rsidRDefault="00AA6044" w:rsidP="00DA35AA">
            <w:r w:rsidRPr="00AC7F40">
              <w:t xml:space="preserve">Hvilke nye yrker tror du finnes innen servicenæringen om 20 år? Hvilke yrker/jobber tror du forsvinner? </w:t>
            </w:r>
          </w:p>
          <w:p w14:paraId="553E0A65" w14:textId="77777777" w:rsidR="00AA6044" w:rsidRPr="00AC7F40" w:rsidRDefault="00AA6044" w:rsidP="00DA35AA"/>
          <w:p w14:paraId="4D0DC191" w14:textId="7F45BDAA" w:rsidR="00AA6044" w:rsidRPr="00AC7F40" w:rsidRDefault="00AA6044" w:rsidP="00DA35AA">
            <w:r w:rsidRPr="00AC7F40">
              <w:t>I</w:t>
            </w:r>
            <w:r w:rsidR="006D46F3">
              <w:t xml:space="preserve"> deler </w:t>
            </w:r>
            <w:r w:rsidR="00767B18">
              <w:t xml:space="preserve">av Viken </w:t>
            </w:r>
            <w:r w:rsidRPr="00AC7F40">
              <w:t>er turisme en viktig næring. Vi håper det vil fortsette å være slik også i framtida. Hva tror du turister ønsker å oppleve i 2030?</w:t>
            </w:r>
          </w:p>
          <w:p w14:paraId="709EBC3D" w14:textId="77777777" w:rsidR="00AA6044" w:rsidRPr="00AC7F40" w:rsidRDefault="00AA6044" w:rsidP="00DA35AA"/>
        </w:tc>
        <w:tc>
          <w:tcPr>
            <w:tcW w:w="7229" w:type="dxa"/>
            <w:gridSpan w:val="2"/>
            <w:shd w:val="clear" w:color="auto" w:fill="DBDBDB" w:themeFill="accent3" w:themeFillTint="66"/>
          </w:tcPr>
          <w:p w14:paraId="14A85338" w14:textId="77777777" w:rsidR="00AA6044" w:rsidRPr="002B08EA" w:rsidRDefault="00AA6044" w:rsidP="00DA35AA">
            <w:pPr>
              <w:rPr>
                <w:b/>
                <w:bCs/>
              </w:rPr>
            </w:pPr>
            <w:r w:rsidRPr="002B08EA">
              <w:rPr>
                <w:b/>
                <w:bCs/>
              </w:rPr>
              <w:t>Tilpasning – Motstand</w:t>
            </w:r>
          </w:p>
          <w:p w14:paraId="188D43EB" w14:textId="0B6C325C" w:rsidR="00AA6044" w:rsidRDefault="00AA6044" w:rsidP="00DA35AA">
            <w:r>
              <w:t xml:space="preserve">Noen forteller deg at du skal velge et utdanningsprogram som du egentlig ikke er </w:t>
            </w:r>
            <w:r w:rsidRPr="001A74A1">
              <w:t>så interessert i. Hvordan kan du møte slike råd uten at det skal skape en begrensning for deg når</w:t>
            </w:r>
            <w:r>
              <w:t xml:space="preserve"> du skal gjøre en selvstendig mening</w:t>
            </w:r>
            <w:r w:rsidR="00720EB7">
              <w:t>?</w:t>
            </w:r>
            <w:r>
              <w:t xml:space="preserve"> </w:t>
            </w:r>
          </w:p>
        </w:tc>
      </w:tr>
    </w:tbl>
    <w:p w14:paraId="277E0A53" w14:textId="77777777" w:rsidR="00AA6044" w:rsidRDefault="00AA6044" w:rsidP="00AA6044"/>
    <w:p w14:paraId="697D181B" w14:textId="256D5EAF" w:rsidR="00B211F5" w:rsidRPr="00B211F5" w:rsidRDefault="00B211F5" w:rsidP="00B211F5">
      <w:pPr>
        <w:rPr>
          <w:rFonts w:ascii="Calibri" w:hAnsi="Calibri" w:cs="Calibri"/>
          <w:b/>
          <w:bCs/>
          <w:sz w:val="24"/>
          <w:szCs w:val="24"/>
          <w:lang w:eastAsia="nb-NO"/>
        </w:rPr>
      </w:pPr>
      <w:r w:rsidRPr="00B211F5">
        <w:rPr>
          <w:rFonts w:ascii="Calibri" w:hAnsi="Calibri" w:cs="Calibri"/>
          <w:b/>
          <w:bCs/>
          <w:sz w:val="24"/>
          <w:szCs w:val="24"/>
          <w:lang w:eastAsia="nb-NO"/>
        </w:rPr>
        <w:t>Avsnitt 4 Elektro og datateknologi</w:t>
      </w:r>
    </w:p>
    <w:p w14:paraId="7F12B2EC" w14:textId="02C9EADE" w:rsidR="00B211F5" w:rsidRPr="00B81535" w:rsidRDefault="00B211F5" w:rsidP="00B211F5">
      <w:r w:rsidRPr="008A3ECB">
        <w:rPr>
          <w:b/>
          <w:bCs/>
        </w:rPr>
        <w:t>Tema</w:t>
      </w:r>
      <w:r w:rsidR="008A3ECB" w:rsidRPr="008A3ECB">
        <w:rPr>
          <w:b/>
          <w:bCs/>
        </w:rPr>
        <w:t>er</w:t>
      </w:r>
      <w:r w:rsidRPr="008A3ECB">
        <w:rPr>
          <w:b/>
          <w:bCs/>
        </w:rPr>
        <w:t>:</w:t>
      </w:r>
      <w:r>
        <w:t xml:space="preserve"> </w:t>
      </w:r>
      <w:r w:rsidR="008A3ECB">
        <w:t>V</w:t>
      </w:r>
      <w:r>
        <w:t xml:space="preserve">eier innen utdanningsprogrammet, </w:t>
      </w:r>
      <w:r w:rsidR="00B95A2A">
        <w:t>V</w:t>
      </w:r>
      <w:r>
        <w:t xml:space="preserve">g3, y-veien, fagbrev – studiekompetanse, </w:t>
      </w:r>
      <w:r w:rsidR="003B64D6">
        <w:t>digitalisering og</w:t>
      </w:r>
      <w:r>
        <w:t xml:space="preserve"> ny forskning gir alternativer, internasjonale standarder</w:t>
      </w:r>
      <w:r w:rsidRPr="00B81535">
        <w:t xml:space="preserve">, samfunnsnyttig arbeid, teknologi som alle bruker. </w:t>
      </w:r>
    </w:p>
    <w:p w14:paraId="0B671640" w14:textId="592ADD34" w:rsidR="00B211F5" w:rsidRPr="00294CF7" w:rsidRDefault="00B211F5" w:rsidP="00B211F5">
      <w:r w:rsidRPr="00E60C68">
        <w:rPr>
          <w:b/>
          <w:bCs/>
        </w:rPr>
        <w:t xml:space="preserve">Tema </w:t>
      </w:r>
      <w:r w:rsidR="00E60C68">
        <w:rPr>
          <w:b/>
          <w:bCs/>
        </w:rPr>
        <w:t xml:space="preserve">det </w:t>
      </w:r>
      <w:r w:rsidRPr="00E60C68">
        <w:rPr>
          <w:b/>
          <w:bCs/>
        </w:rPr>
        <w:t>kan være nyttige å finne ut mer om:</w:t>
      </w:r>
      <w:r w:rsidRPr="00B81535">
        <w:t xml:space="preserve"> </w:t>
      </w:r>
      <w:r w:rsidR="004D6D92" w:rsidRPr="00294CF7">
        <w:t xml:space="preserve">Finnes det noen </w:t>
      </w:r>
      <w:r w:rsidR="00D6011E" w:rsidRPr="00294CF7">
        <w:t>«</w:t>
      </w:r>
      <w:r w:rsidR="004D6D92" w:rsidRPr="00294CF7">
        <w:t>kryssløp</w:t>
      </w:r>
      <w:r w:rsidR="00D6011E" w:rsidRPr="00294CF7">
        <w:t>»</w:t>
      </w:r>
      <w:r w:rsidR="004D6D92" w:rsidRPr="00294CF7">
        <w:t xml:space="preserve"> </w:t>
      </w:r>
      <w:r w:rsidR="00AF4446" w:rsidRPr="00294CF7">
        <w:t xml:space="preserve">i dette </w:t>
      </w:r>
      <w:r w:rsidR="00D6011E" w:rsidRPr="00294CF7">
        <w:t>utdanningsprogrammet? Hva er et krysslø</w:t>
      </w:r>
      <w:r w:rsidR="00CF6C6E" w:rsidRPr="00294CF7">
        <w:t>p</w:t>
      </w:r>
      <w:r w:rsidR="00D6011E" w:rsidRPr="00294CF7">
        <w:t xml:space="preserve">? </w:t>
      </w:r>
    </w:p>
    <w:tbl>
      <w:tblPr>
        <w:tblStyle w:val="Tabellrutenett"/>
        <w:tblW w:w="0" w:type="auto"/>
        <w:tblLook w:val="04A0" w:firstRow="1" w:lastRow="0" w:firstColumn="1" w:lastColumn="0" w:noHBand="0" w:noVBand="1"/>
      </w:tblPr>
      <w:tblGrid>
        <w:gridCol w:w="4248"/>
        <w:gridCol w:w="2410"/>
        <w:gridCol w:w="2693"/>
        <w:gridCol w:w="4536"/>
      </w:tblGrid>
      <w:tr w:rsidR="00B211F5" w14:paraId="78D59AFA" w14:textId="77777777" w:rsidTr="00DA35AA">
        <w:tc>
          <w:tcPr>
            <w:tcW w:w="4248" w:type="dxa"/>
            <w:shd w:val="clear" w:color="auto" w:fill="F7CAAC" w:themeFill="accent2" w:themeFillTint="66"/>
          </w:tcPr>
          <w:p w14:paraId="0CCD5B50" w14:textId="77777777" w:rsidR="00B211F5" w:rsidRPr="002B08EA" w:rsidRDefault="00B211F5" w:rsidP="00DA35AA">
            <w:pPr>
              <w:rPr>
                <w:b/>
                <w:bCs/>
              </w:rPr>
            </w:pPr>
            <w:r w:rsidRPr="002B08EA">
              <w:rPr>
                <w:b/>
                <w:bCs/>
              </w:rPr>
              <w:t>Meg – Kontekst</w:t>
            </w:r>
          </w:p>
          <w:p w14:paraId="3D34B92B" w14:textId="77777777" w:rsidR="00B211F5" w:rsidRDefault="00B211F5" w:rsidP="00DA35AA">
            <w:pPr>
              <w:rPr>
                <w:rFonts w:ascii="Calibri" w:eastAsia="Times New Roman" w:hAnsi="Calibri" w:cs="Calibri"/>
                <w:lang w:eastAsia="nb-NO"/>
              </w:rPr>
            </w:pPr>
            <w:r w:rsidRPr="004E6361">
              <w:rPr>
                <w:rFonts w:ascii="Calibri" w:eastAsia="Times New Roman" w:hAnsi="Calibri" w:cs="Calibri"/>
                <w:lang w:eastAsia="nb-NO"/>
              </w:rPr>
              <w:t>Hvilke fag er viktige å like</w:t>
            </w:r>
            <w:r>
              <w:rPr>
                <w:rFonts w:ascii="Calibri" w:eastAsia="Times New Roman" w:hAnsi="Calibri" w:cs="Calibri"/>
                <w:lang w:eastAsia="nb-NO"/>
              </w:rPr>
              <w:t xml:space="preserve"> eller ha interesse for,</w:t>
            </w:r>
            <w:r w:rsidRPr="004E6361">
              <w:rPr>
                <w:rFonts w:ascii="Calibri" w:eastAsia="Times New Roman" w:hAnsi="Calibri" w:cs="Calibri"/>
                <w:lang w:eastAsia="nb-NO"/>
              </w:rPr>
              <w:t xml:space="preserve"> </w:t>
            </w:r>
            <w:r>
              <w:rPr>
                <w:rFonts w:ascii="Calibri" w:eastAsia="Times New Roman" w:hAnsi="Calibri" w:cs="Calibri"/>
                <w:lang w:eastAsia="nb-NO"/>
              </w:rPr>
              <w:t>om du skal</w:t>
            </w:r>
            <w:r w:rsidRPr="004E6361">
              <w:rPr>
                <w:rFonts w:ascii="Calibri" w:eastAsia="Times New Roman" w:hAnsi="Calibri" w:cs="Calibri"/>
                <w:lang w:eastAsia="nb-NO"/>
              </w:rPr>
              <w:t xml:space="preserve"> kunne lykkes </w:t>
            </w:r>
            <w:r>
              <w:rPr>
                <w:rFonts w:ascii="Calibri" w:eastAsia="Times New Roman" w:hAnsi="Calibri" w:cs="Calibri"/>
                <w:lang w:eastAsia="nb-NO"/>
              </w:rPr>
              <w:t>i dette utdanningsprogrammet?</w:t>
            </w:r>
          </w:p>
          <w:p w14:paraId="2AB08DCD" w14:textId="77777777" w:rsidR="00B211F5" w:rsidRDefault="00B211F5" w:rsidP="00DA35AA">
            <w:pPr>
              <w:rPr>
                <w:rFonts w:ascii="Calibri" w:eastAsia="Times New Roman" w:hAnsi="Calibri" w:cs="Calibri"/>
                <w:lang w:eastAsia="nb-NO"/>
              </w:rPr>
            </w:pPr>
          </w:p>
          <w:p w14:paraId="523CA985" w14:textId="24AC934E" w:rsidR="00B211F5" w:rsidRPr="004E6361" w:rsidRDefault="00B211F5" w:rsidP="00DA35AA">
            <w:pPr>
              <w:rPr>
                <w:rFonts w:ascii="Calibri" w:eastAsia="Times New Roman" w:hAnsi="Calibri" w:cs="Calibri"/>
                <w:lang w:eastAsia="nb-NO"/>
              </w:rPr>
            </w:pPr>
            <w:r>
              <w:rPr>
                <w:rFonts w:ascii="Calibri" w:eastAsia="Times New Roman" w:hAnsi="Calibri" w:cs="Calibri"/>
                <w:lang w:eastAsia="nb-NO"/>
              </w:rPr>
              <w:t xml:space="preserve">Ulike utdanningsprogram gir ulike </w:t>
            </w:r>
            <w:r w:rsidR="00255A5B">
              <w:rPr>
                <w:rFonts w:ascii="Calibri" w:eastAsia="Times New Roman" w:hAnsi="Calibri" w:cs="Calibri"/>
                <w:lang w:eastAsia="nb-NO"/>
              </w:rPr>
              <w:t>yrkeskompetanser</w:t>
            </w:r>
            <w:r>
              <w:rPr>
                <w:rFonts w:ascii="Calibri" w:eastAsia="Times New Roman" w:hAnsi="Calibri" w:cs="Calibri"/>
                <w:lang w:eastAsia="nb-NO"/>
              </w:rPr>
              <w:t xml:space="preserve"> eller fagbrev, hvilke tenker du at ligger innenfor dette utdanningsprogrammet?</w:t>
            </w:r>
          </w:p>
          <w:p w14:paraId="7C40280F" w14:textId="77777777" w:rsidR="00B211F5" w:rsidRDefault="00B211F5" w:rsidP="00DA35AA">
            <w:pPr>
              <w:rPr>
                <w:rFonts w:ascii="Calibri" w:eastAsia="Times New Roman" w:hAnsi="Calibri" w:cs="Calibri"/>
                <w:lang w:eastAsia="nb-NO"/>
              </w:rPr>
            </w:pPr>
          </w:p>
          <w:p w14:paraId="444DB1FF" w14:textId="3D0A6D6A" w:rsidR="00B211F5" w:rsidRPr="0028745E" w:rsidRDefault="00B211F5" w:rsidP="00DA35AA">
            <w:pPr>
              <w:rPr>
                <w:rFonts w:ascii="Calibri" w:eastAsia="Times New Roman" w:hAnsi="Calibri" w:cs="Calibri"/>
                <w:lang w:eastAsia="nb-NO"/>
              </w:rPr>
            </w:pPr>
            <w:r>
              <w:rPr>
                <w:rFonts w:ascii="Calibri" w:eastAsia="Times New Roman" w:hAnsi="Calibri" w:cs="Calibri"/>
                <w:lang w:eastAsia="nb-NO"/>
              </w:rPr>
              <w:t xml:space="preserve">På videregående skole har du både fellesfag og programfag. Hva tror du er likhetene og forskjellene </w:t>
            </w:r>
            <w:r w:rsidR="009B2B9E">
              <w:rPr>
                <w:rFonts w:ascii="Calibri" w:eastAsia="Times New Roman" w:hAnsi="Calibri" w:cs="Calibri"/>
                <w:lang w:eastAsia="nb-NO"/>
              </w:rPr>
              <w:t>mellom disse</w:t>
            </w:r>
            <w:r>
              <w:rPr>
                <w:rFonts w:ascii="Calibri" w:eastAsia="Times New Roman" w:hAnsi="Calibri" w:cs="Calibri"/>
                <w:lang w:eastAsia="nb-NO"/>
              </w:rPr>
              <w:t>?</w:t>
            </w:r>
          </w:p>
        </w:tc>
        <w:tc>
          <w:tcPr>
            <w:tcW w:w="5103" w:type="dxa"/>
            <w:gridSpan w:val="2"/>
            <w:shd w:val="clear" w:color="auto" w:fill="C5E0B3" w:themeFill="accent6" w:themeFillTint="66"/>
          </w:tcPr>
          <w:p w14:paraId="73B268DD" w14:textId="77777777" w:rsidR="00B211F5" w:rsidRPr="002B08EA" w:rsidRDefault="00B211F5" w:rsidP="00DA35AA">
            <w:pPr>
              <w:rPr>
                <w:b/>
                <w:bCs/>
              </w:rPr>
            </w:pPr>
            <w:r w:rsidRPr="002B08EA">
              <w:rPr>
                <w:b/>
                <w:bCs/>
              </w:rPr>
              <w:t>Valg – Tilfeldigheter</w:t>
            </w:r>
          </w:p>
          <w:p w14:paraId="1E6DCF56" w14:textId="77777777" w:rsidR="00B211F5" w:rsidRDefault="00B211F5" w:rsidP="00DA35AA">
            <w:r>
              <w:t>Du er i kantina i din lærebedrift. Her møter du tilfeldigvis direktøren i en av de største internasjonale bedriftene innenfor ditt fagfelt. Hvordan kan du gripe en slik tilfeldig mulighet?</w:t>
            </w:r>
          </w:p>
          <w:p w14:paraId="75B7E331" w14:textId="77777777" w:rsidR="00B211F5" w:rsidRDefault="00B211F5" w:rsidP="00DA35AA"/>
          <w:p w14:paraId="2A93BD8C" w14:textId="77777777" w:rsidR="00B211F5" w:rsidRDefault="00B211F5" w:rsidP="00DA35AA">
            <w:r>
              <w:t xml:space="preserve">Hvordan har tilfeldigheter spilt en rolle i livet ditt så langt? </w:t>
            </w:r>
          </w:p>
          <w:p w14:paraId="00DB6952" w14:textId="77777777" w:rsidR="00B211F5" w:rsidRDefault="00B211F5" w:rsidP="00DA35AA"/>
          <w:p w14:paraId="7C6430DF" w14:textId="77777777" w:rsidR="00B211F5" w:rsidRDefault="00B211F5" w:rsidP="00DA35AA"/>
        </w:tc>
        <w:tc>
          <w:tcPr>
            <w:tcW w:w="4536" w:type="dxa"/>
            <w:shd w:val="clear" w:color="auto" w:fill="BDD6EE" w:themeFill="accent5" w:themeFillTint="66"/>
          </w:tcPr>
          <w:p w14:paraId="2AB3E329" w14:textId="77777777" w:rsidR="00B211F5" w:rsidRPr="002B08EA" w:rsidRDefault="00B211F5" w:rsidP="00DA35AA">
            <w:pPr>
              <w:rPr>
                <w:b/>
                <w:bCs/>
              </w:rPr>
            </w:pPr>
            <w:r w:rsidRPr="002B08EA">
              <w:rPr>
                <w:b/>
                <w:bCs/>
              </w:rPr>
              <w:t xml:space="preserve">Muligheter </w:t>
            </w:r>
            <w:r w:rsidRPr="007B5432">
              <w:rPr>
                <w:b/>
                <w:bCs/>
              </w:rPr>
              <w:t>– Begrensninger</w:t>
            </w:r>
          </w:p>
          <w:p w14:paraId="521E5C8F" w14:textId="77777777" w:rsidR="00B211F5" w:rsidRDefault="00B211F5" w:rsidP="00DA35AA">
            <w:pPr>
              <w:rPr>
                <w:rFonts w:ascii="Calibri" w:hAnsi="Calibri" w:cs="Calibri"/>
                <w:lang w:eastAsia="nb-NO"/>
              </w:rPr>
            </w:pPr>
            <w:r>
              <w:rPr>
                <w:rFonts w:ascii="Calibri" w:hAnsi="Calibri" w:cs="Calibri"/>
                <w:lang w:eastAsia="nb-NO"/>
              </w:rPr>
              <w:t>Hvilke muligheter og begrensninger tenker du at Y-veien har? Hva trenger du av egenskaper og interesser for å gjennomføre et slikt løp?</w:t>
            </w:r>
          </w:p>
          <w:p w14:paraId="71D1AA6B" w14:textId="77777777" w:rsidR="00B211F5" w:rsidRDefault="00B211F5" w:rsidP="00DA35AA">
            <w:pPr>
              <w:rPr>
                <w:rFonts w:ascii="Calibri" w:eastAsia="Times New Roman" w:hAnsi="Calibri" w:cs="Calibri"/>
                <w:lang w:eastAsia="nb-NO"/>
              </w:rPr>
            </w:pPr>
          </w:p>
          <w:p w14:paraId="1383CE39" w14:textId="2CD1EC01" w:rsidR="00B211F5" w:rsidRDefault="00B211F5" w:rsidP="00DA35AA">
            <w:pPr>
              <w:rPr>
                <w:rFonts w:ascii="Calibri" w:hAnsi="Calibri" w:cs="Calibri"/>
                <w:lang w:eastAsia="nb-NO"/>
              </w:rPr>
            </w:pPr>
            <w:r w:rsidRPr="004E6361">
              <w:rPr>
                <w:rFonts w:ascii="Calibri" w:hAnsi="Calibri" w:cs="Calibri"/>
                <w:lang w:eastAsia="nb-NO"/>
              </w:rPr>
              <w:t xml:space="preserve">Når du søker </w:t>
            </w:r>
            <w:r w:rsidR="001948A4">
              <w:rPr>
                <w:rFonts w:ascii="Calibri" w:hAnsi="Calibri" w:cs="Calibri"/>
                <w:lang w:eastAsia="nb-NO"/>
              </w:rPr>
              <w:t>V</w:t>
            </w:r>
            <w:r w:rsidRPr="004E6361">
              <w:rPr>
                <w:rFonts w:ascii="Calibri" w:hAnsi="Calibri" w:cs="Calibri"/>
                <w:lang w:eastAsia="nb-NO"/>
              </w:rPr>
              <w:t xml:space="preserve">g1, må du </w:t>
            </w:r>
            <w:r>
              <w:rPr>
                <w:rFonts w:ascii="Calibri" w:hAnsi="Calibri" w:cs="Calibri"/>
                <w:lang w:eastAsia="nb-NO"/>
              </w:rPr>
              <w:t xml:space="preserve">da </w:t>
            </w:r>
            <w:r w:rsidRPr="004E6361">
              <w:rPr>
                <w:rFonts w:ascii="Calibri" w:hAnsi="Calibri" w:cs="Calibri"/>
                <w:lang w:eastAsia="nb-NO"/>
              </w:rPr>
              <w:t>vite hvilk</w:t>
            </w:r>
            <w:r w:rsidRPr="007B5432">
              <w:rPr>
                <w:rFonts w:ascii="Calibri" w:hAnsi="Calibri" w:cs="Calibri"/>
                <w:lang w:eastAsia="nb-NO"/>
              </w:rPr>
              <w:t>en</w:t>
            </w:r>
            <w:r w:rsidRPr="004E6361">
              <w:rPr>
                <w:rFonts w:ascii="Calibri" w:hAnsi="Calibri" w:cs="Calibri"/>
                <w:lang w:eastAsia="nb-NO"/>
              </w:rPr>
              <w:t xml:space="preserve"> yrkeskompetanse du skal ende opp med? </w:t>
            </w:r>
            <w:r>
              <w:rPr>
                <w:rFonts w:ascii="Calibri" w:hAnsi="Calibri" w:cs="Calibri"/>
                <w:lang w:eastAsia="nb-NO"/>
              </w:rPr>
              <w:t>Hva er fordelene og ulemper ved dette?</w:t>
            </w:r>
          </w:p>
          <w:p w14:paraId="428B2438" w14:textId="77777777" w:rsidR="00B211F5" w:rsidRDefault="00B211F5" w:rsidP="00DA35AA">
            <w:pPr>
              <w:rPr>
                <w:rFonts w:ascii="Calibri" w:hAnsi="Calibri" w:cs="Calibri"/>
                <w:lang w:eastAsia="nb-NO"/>
              </w:rPr>
            </w:pPr>
          </w:p>
          <w:p w14:paraId="6EF94511" w14:textId="77777777" w:rsidR="00B211F5" w:rsidRDefault="00B211F5" w:rsidP="00DA35AA">
            <w:pPr>
              <w:rPr>
                <w:rFonts w:ascii="Calibri" w:hAnsi="Calibri" w:cs="Calibri"/>
                <w:lang w:eastAsia="nb-NO"/>
              </w:rPr>
            </w:pPr>
            <w:r w:rsidRPr="004E6361">
              <w:rPr>
                <w:rFonts w:ascii="Calibri" w:hAnsi="Calibri" w:cs="Calibri"/>
                <w:lang w:eastAsia="nb-NO"/>
              </w:rPr>
              <w:t>Hva innebærer det av muligheter at opplæringen er internasjonalt standardisert</w:t>
            </w:r>
            <w:r>
              <w:rPr>
                <w:rFonts w:ascii="Calibri" w:hAnsi="Calibri" w:cs="Calibri"/>
                <w:lang w:eastAsia="nb-NO"/>
              </w:rPr>
              <w:t>?</w:t>
            </w:r>
          </w:p>
          <w:p w14:paraId="6BDB9D60" w14:textId="77777777" w:rsidR="00B211F5" w:rsidRDefault="00B211F5" w:rsidP="00DA35AA"/>
          <w:p w14:paraId="17DFA1FC" w14:textId="5BC8934A" w:rsidR="00B211F5" w:rsidRDefault="004A200C" w:rsidP="00DA35AA">
            <w:r>
              <w:t>«</w:t>
            </w:r>
            <w:r w:rsidR="00B211F5" w:rsidRPr="004A200C">
              <w:t>Simen</w:t>
            </w:r>
            <w:r>
              <w:t>»</w:t>
            </w:r>
            <w:r w:rsidR="00B211F5">
              <w:t xml:space="preserve"> har tatt fagbrev som elektriker. </w:t>
            </w:r>
            <w:r>
              <w:t>«</w:t>
            </w:r>
            <w:r w:rsidR="00B211F5">
              <w:t>Nikolai</w:t>
            </w:r>
            <w:r>
              <w:t>»</w:t>
            </w:r>
            <w:r w:rsidR="00B211F5">
              <w:t xml:space="preserve"> har gått studiespesialiserende med fordypning realfag. Begge ønsker å bli elektroingeniør. Hvilke fordeler og ulemper ser du med de ulike utgangspunktene? </w:t>
            </w:r>
          </w:p>
          <w:p w14:paraId="633163FC" w14:textId="0C579AF0" w:rsidR="001948A4" w:rsidRDefault="001948A4" w:rsidP="00DA35AA"/>
        </w:tc>
      </w:tr>
      <w:tr w:rsidR="00B211F5" w14:paraId="6F7B77C9" w14:textId="77777777" w:rsidTr="00DA35AA">
        <w:tc>
          <w:tcPr>
            <w:tcW w:w="6658" w:type="dxa"/>
            <w:gridSpan w:val="2"/>
            <w:shd w:val="clear" w:color="auto" w:fill="FFE599" w:themeFill="accent4" w:themeFillTint="66"/>
          </w:tcPr>
          <w:p w14:paraId="35A76042" w14:textId="77777777" w:rsidR="00B211F5" w:rsidRPr="002B08EA" w:rsidRDefault="00B211F5" w:rsidP="00DA35AA">
            <w:pPr>
              <w:rPr>
                <w:b/>
                <w:bCs/>
              </w:rPr>
            </w:pPr>
            <w:r w:rsidRPr="002B08EA">
              <w:rPr>
                <w:b/>
                <w:bCs/>
              </w:rPr>
              <w:t>Endring – Stabilitet</w:t>
            </w:r>
          </w:p>
          <w:p w14:paraId="71248C21" w14:textId="40827685" w:rsidR="00B211F5" w:rsidRDefault="00B211F5" w:rsidP="00DA35AA">
            <w:r>
              <w:t>Ved å ta utgangspunkt i et av yrkene innenfor elektro og datateknologi, hvordan tror du det yrket kommer til å utvikle seg ved økt digitalisering?</w:t>
            </w:r>
          </w:p>
          <w:p w14:paraId="2220CB1F" w14:textId="77777777" w:rsidR="00B211F5" w:rsidRDefault="00B211F5" w:rsidP="00DA35AA"/>
          <w:p w14:paraId="5F1D24EC" w14:textId="77777777" w:rsidR="00B211F5" w:rsidRDefault="00B211F5" w:rsidP="00DA35AA">
            <w:r>
              <w:t>Hvilke kompetanser tror du at du trenger ved økt digitalisering? Hva må du da være god på?</w:t>
            </w:r>
          </w:p>
          <w:p w14:paraId="7C1E6891" w14:textId="77777777" w:rsidR="00B211F5" w:rsidRDefault="00B211F5" w:rsidP="00DA35AA"/>
          <w:p w14:paraId="359E8607" w14:textId="77777777" w:rsidR="00B211F5" w:rsidRDefault="00B211F5" w:rsidP="00DA35AA"/>
        </w:tc>
        <w:tc>
          <w:tcPr>
            <w:tcW w:w="7229" w:type="dxa"/>
            <w:gridSpan w:val="2"/>
            <w:shd w:val="clear" w:color="auto" w:fill="DBDBDB" w:themeFill="accent3" w:themeFillTint="66"/>
          </w:tcPr>
          <w:p w14:paraId="1D887E0E" w14:textId="77777777" w:rsidR="00B211F5" w:rsidRPr="002B08EA" w:rsidRDefault="00B211F5" w:rsidP="00DA35AA">
            <w:pPr>
              <w:rPr>
                <w:b/>
                <w:bCs/>
              </w:rPr>
            </w:pPr>
            <w:r w:rsidRPr="002B08EA">
              <w:rPr>
                <w:b/>
                <w:bCs/>
              </w:rPr>
              <w:t>Tilpasning – Motstand</w:t>
            </w:r>
          </w:p>
          <w:p w14:paraId="1858ABD1" w14:textId="77777777" w:rsidR="00B211F5" w:rsidRDefault="00B211F5" w:rsidP="00DA35AA">
            <w:pPr>
              <w:rPr>
                <w:rFonts w:ascii="Calibri" w:eastAsia="Times New Roman" w:hAnsi="Calibri" w:cs="Calibri"/>
                <w:lang w:eastAsia="nb-NO"/>
              </w:rPr>
            </w:pPr>
            <w:r>
              <w:rPr>
                <w:rFonts w:ascii="Calibri" w:eastAsia="Times New Roman" w:hAnsi="Calibri" w:cs="Calibri"/>
                <w:lang w:eastAsia="nb-NO"/>
              </w:rPr>
              <w:t xml:space="preserve">Ulike yrker skaper ulikt «språk». Hva tenker du ligger i det? </w:t>
            </w:r>
          </w:p>
          <w:p w14:paraId="1CC42467" w14:textId="77777777" w:rsidR="00B211F5" w:rsidRPr="004E6361" w:rsidRDefault="00B211F5" w:rsidP="00DA35AA">
            <w:pPr>
              <w:rPr>
                <w:rFonts w:ascii="Calibri" w:eastAsia="Times New Roman" w:hAnsi="Calibri" w:cs="Calibri"/>
                <w:lang w:eastAsia="nb-NO"/>
              </w:rPr>
            </w:pPr>
          </w:p>
          <w:p w14:paraId="2BB55517" w14:textId="1D5648E7" w:rsidR="00B211F5" w:rsidRDefault="00B211F5" w:rsidP="00DA35AA">
            <w:r>
              <w:t>Utdanningssystemer gir muligheter</w:t>
            </w:r>
            <w:r w:rsidR="00E812DF">
              <w:t>. N</w:t>
            </w:r>
            <w:r>
              <w:t>oen ganger må du kanskje velge noe du ikke liker så godt for å komme deg frem til det du ønsker. Når er det lurt å tilpasse seg og når kan det være lurt å vise motstand?</w:t>
            </w:r>
          </w:p>
          <w:p w14:paraId="668E2CBE" w14:textId="77777777" w:rsidR="00B211F5" w:rsidRDefault="00B211F5" w:rsidP="00DA35AA"/>
          <w:p w14:paraId="7757699C" w14:textId="77777777" w:rsidR="00B211F5" w:rsidRDefault="00B211F5" w:rsidP="00DA35AA">
            <w:r>
              <w:t>Matematikk er et viktig fag innenfor elektro og datateknologi, hvordan tror du det henger sammen?</w:t>
            </w:r>
          </w:p>
        </w:tc>
      </w:tr>
    </w:tbl>
    <w:p w14:paraId="548E5BCA" w14:textId="77777777" w:rsidR="00454080" w:rsidRDefault="00454080" w:rsidP="00B211F5">
      <w:pPr>
        <w:rPr>
          <w:b/>
          <w:bCs/>
          <w:sz w:val="24"/>
          <w:szCs w:val="24"/>
        </w:rPr>
      </w:pPr>
    </w:p>
    <w:p w14:paraId="3CF0140B" w14:textId="77777777" w:rsidR="00454080" w:rsidRDefault="00454080" w:rsidP="00B211F5">
      <w:pPr>
        <w:rPr>
          <w:b/>
          <w:bCs/>
          <w:sz w:val="24"/>
          <w:szCs w:val="24"/>
        </w:rPr>
      </w:pPr>
    </w:p>
    <w:p w14:paraId="242C0902" w14:textId="1345629C" w:rsidR="009665F0" w:rsidRPr="009665F0" w:rsidRDefault="00E52546" w:rsidP="00B211F5">
      <w:pPr>
        <w:rPr>
          <w:b/>
          <w:bCs/>
          <w:sz w:val="24"/>
          <w:szCs w:val="24"/>
        </w:rPr>
      </w:pPr>
      <w:r w:rsidRPr="009665F0">
        <w:rPr>
          <w:b/>
          <w:bCs/>
          <w:sz w:val="24"/>
          <w:szCs w:val="24"/>
        </w:rPr>
        <w:t>Avsnitt 5 Landslinjer og vgs på engelsk</w:t>
      </w:r>
      <w:r w:rsidR="009665F0" w:rsidRPr="009665F0">
        <w:rPr>
          <w:b/>
          <w:bCs/>
          <w:sz w:val="24"/>
          <w:szCs w:val="24"/>
        </w:rPr>
        <w:t xml:space="preserve"> </w:t>
      </w:r>
    </w:p>
    <w:p w14:paraId="196960AA" w14:textId="3AA04EC4" w:rsidR="007E12E1" w:rsidRPr="00AA5961" w:rsidRDefault="0048091A" w:rsidP="00B211F5">
      <w:r w:rsidRPr="00AA5961">
        <w:rPr>
          <w:b/>
          <w:bCs/>
        </w:rPr>
        <w:t>Tema:</w:t>
      </w:r>
      <w:r w:rsidRPr="00AA5961">
        <w:t xml:space="preserve"> </w:t>
      </w:r>
      <w:r w:rsidR="006028BE" w:rsidRPr="00AA5961">
        <w:t xml:space="preserve">Noen tilbud kalles landslinjer eller landsdekkende tilbud. Disse har du rett til å søke uansett hvor i landet du bor, og søkere fra hele landet stilles likt ved inntak. Du finner oversikt over disse tilbudene på </w:t>
      </w:r>
      <w:r w:rsidR="002A6151" w:rsidRPr="00AA5961">
        <w:t>vilbli.no</w:t>
      </w:r>
    </w:p>
    <w:p w14:paraId="495AFFEE" w14:textId="07D88B6C" w:rsidR="00160B8E" w:rsidRPr="00AA5961" w:rsidRDefault="00150532" w:rsidP="00B211F5">
      <w:pPr>
        <w:rPr>
          <w:rFonts w:asciiTheme="majorHAnsi" w:hAnsiTheme="majorHAnsi" w:cstheme="majorHAnsi"/>
        </w:rPr>
      </w:pPr>
      <w:r w:rsidRPr="00AA5961">
        <w:rPr>
          <w:rStyle w:val="Utheving"/>
          <w:rFonts w:cstheme="minorHAnsi"/>
          <w:i w:val="0"/>
          <w:iCs w:val="0"/>
          <w:shd w:val="clear" w:color="auto" w:fill="FFFFFF"/>
        </w:rPr>
        <w:t>International Baccalaureate</w:t>
      </w:r>
      <w:r w:rsidR="005338A7" w:rsidRPr="00AA5961">
        <w:rPr>
          <w:rStyle w:val="Utheving"/>
          <w:rFonts w:cstheme="minorHAnsi"/>
          <w:i w:val="0"/>
          <w:iCs w:val="0"/>
          <w:shd w:val="clear" w:color="auto" w:fill="FFFFFF"/>
        </w:rPr>
        <w:t xml:space="preserve"> </w:t>
      </w:r>
      <w:r w:rsidR="00505C74" w:rsidRPr="00AA5961">
        <w:rPr>
          <w:rStyle w:val="Utheving"/>
          <w:rFonts w:cstheme="minorHAnsi"/>
          <w:i w:val="0"/>
          <w:iCs w:val="0"/>
          <w:shd w:val="clear" w:color="auto" w:fill="FFFFFF"/>
        </w:rPr>
        <w:t xml:space="preserve">kan </w:t>
      </w:r>
      <w:r w:rsidR="00FC3385" w:rsidRPr="00AA5961">
        <w:rPr>
          <w:rStyle w:val="Utheving"/>
          <w:rFonts w:cstheme="minorHAnsi"/>
          <w:i w:val="0"/>
          <w:iCs w:val="0"/>
          <w:shd w:val="clear" w:color="auto" w:fill="FFFFFF"/>
        </w:rPr>
        <w:t xml:space="preserve">du finne </w:t>
      </w:r>
      <w:r w:rsidR="00C76CD2" w:rsidRPr="00AA5961">
        <w:rPr>
          <w:rStyle w:val="Utheving"/>
          <w:rFonts w:cstheme="minorHAnsi"/>
          <w:i w:val="0"/>
          <w:iCs w:val="0"/>
          <w:shd w:val="clear" w:color="auto" w:fill="FFFFFF"/>
        </w:rPr>
        <w:t xml:space="preserve">mer om </w:t>
      </w:r>
      <w:r w:rsidR="00FC3385" w:rsidRPr="00AA5961">
        <w:rPr>
          <w:rStyle w:val="Utheving"/>
          <w:rFonts w:cstheme="minorHAnsi"/>
          <w:i w:val="0"/>
          <w:iCs w:val="0"/>
          <w:shd w:val="clear" w:color="auto" w:fill="FFFFFF"/>
        </w:rPr>
        <w:t>på oversikten over utdanningstilbud på vilbli.no</w:t>
      </w:r>
      <w:r w:rsidR="00F65153" w:rsidRPr="00AA5961">
        <w:rPr>
          <w:rFonts w:asciiTheme="majorHAnsi" w:hAnsiTheme="majorHAnsi" w:cstheme="majorHAnsi"/>
        </w:rPr>
        <w:t xml:space="preserve"> </w:t>
      </w:r>
      <w:r w:rsidR="00F65153" w:rsidRPr="00AA5961">
        <w:t>Dette kan være tema for videre utforskning for deg som er spesielt interessert i utdanning på engelsk.</w:t>
      </w:r>
    </w:p>
    <w:p w14:paraId="3215562A" w14:textId="77777777" w:rsidR="00514B6E" w:rsidRPr="00AA5961" w:rsidRDefault="00514B6E" w:rsidP="00B211F5">
      <w:pPr>
        <w:rPr>
          <w:color w:val="FF0000"/>
        </w:rPr>
      </w:pPr>
    </w:p>
    <w:p w14:paraId="5FB60328" w14:textId="77777777" w:rsidR="00A05753" w:rsidRPr="00AA5961" w:rsidRDefault="00A05753" w:rsidP="00A04C95">
      <w:pPr>
        <w:rPr>
          <w:b/>
          <w:bCs/>
        </w:rPr>
      </w:pPr>
    </w:p>
    <w:p w14:paraId="03FFB4B3" w14:textId="77777777" w:rsidR="00A05753" w:rsidRDefault="00A05753" w:rsidP="00A04C95">
      <w:pPr>
        <w:rPr>
          <w:b/>
          <w:bCs/>
          <w:sz w:val="24"/>
          <w:szCs w:val="24"/>
        </w:rPr>
      </w:pPr>
    </w:p>
    <w:p w14:paraId="2B670834" w14:textId="3B375D9E" w:rsidR="00A04C95" w:rsidRPr="0098649B" w:rsidRDefault="00A04C95" w:rsidP="00A04C95">
      <w:pPr>
        <w:rPr>
          <w:b/>
          <w:bCs/>
          <w:sz w:val="24"/>
          <w:szCs w:val="24"/>
        </w:rPr>
      </w:pPr>
      <w:r w:rsidRPr="0098649B">
        <w:rPr>
          <w:b/>
          <w:bCs/>
          <w:sz w:val="24"/>
          <w:szCs w:val="24"/>
        </w:rPr>
        <w:t>Avsnitt 6 Bygg og anleggsteknikk</w:t>
      </w:r>
    </w:p>
    <w:p w14:paraId="2AB27282" w14:textId="4917DBFF" w:rsidR="00A04C95" w:rsidRDefault="00E52546" w:rsidP="00A04C95">
      <w:r w:rsidRPr="00E52546">
        <w:rPr>
          <w:b/>
          <w:bCs/>
        </w:rPr>
        <w:t>Temaer:</w:t>
      </w:r>
      <w:r>
        <w:t xml:space="preserve"> M</w:t>
      </w:r>
      <w:r w:rsidR="003A389B">
        <w:t>ange muligheter</w:t>
      </w:r>
      <w:r w:rsidR="00C33615">
        <w:t>,</w:t>
      </w:r>
      <w:r w:rsidR="00386180">
        <w:t xml:space="preserve"> </w:t>
      </w:r>
      <w:r w:rsidR="00C33615">
        <w:t xml:space="preserve">ny teknologi, </w:t>
      </w:r>
      <w:r w:rsidR="00CE260C">
        <w:t>o</w:t>
      </w:r>
      <w:r w:rsidR="00A04C95">
        <w:t xml:space="preserve">mvalg, </w:t>
      </w:r>
      <w:r w:rsidR="00CE260C">
        <w:t>a</w:t>
      </w:r>
      <w:r w:rsidR="00A04C95">
        <w:t xml:space="preserve">lternative opplæringsløp, </w:t>
      </w:r>
      <w:r w:rsidR="00710917">
        <w:t>y</w:t>
      </w:r>
      <w:r w:rsidR="00A04C95">
        <w:t>rker innen programmet (</w:t>
      </w:r>
      <w:r w:rsidR="004C42DF">
        <w:t>YFF</w:t>
      </w:r>
      <w:r w:rsidR="00A04C95">
        <w:t xml:space="preserve">), </w:t>
      </w:r>
      <w:r w:rsidR="000756A7">
        <w:t>p</w:t>
      </w:r>
      <w:r w:rsidR="00A04C95">
        <w:t xml:space="preserve">åvirkning, fagskole, høyere utdanning etter yrkesfag, </w:t>
      </w:r>
      <w:r w:rsidR="00710917">
        <w:t>s</w:t>
      </w:r>
      <w:r w:rsidR="00A04C95">
        <w:t xml:space="preserve">amarbeid, </w:t>
      </w:r>
      <w:r w:rsidR="00710917">
        <w:t>t</w:t>
      </w:r>
      <w:r w:rsidR="00A04C95">
        <w:t xml:space="preserve">eknologisk utvikling, </w:t>
      </w:r>
      <w:r w:rsidR="00710917">
        <w:t>f</w:t>
      </w:r>
      <w:r w:rsidR="00A04C95">
        <w:t xml:space="preserve">ysisk yrke, stereotypier, </w:t>
      </w:r>
      <w:r w:rsidR="00710917">
        <w:t>k</w:t>
      </w:r>
      <w:r w:rsidR="00A04C95">
        <w:t>jønn og valg</w:t>
      </w:r>
      <w:r w:rsidR="00E93924">
        <w:t xml:space="preserve">, drive egen virksomhet. </w:t>
      </w:r>
    </w:p>
    <w:p w14:paraId="1ADFA0DF" w14:textId="70D006FD" w:rsidR="00A04C95" w:rsidRDefault="00A04C95" w:rsidP="00A04C95">
      <w:bookmarkStart w:id="0" w:name="_Hlk53932535"/>
      <w:r w:rsidRPr="00040AEC">
        <w:rPr>
          <w:b/>
          <w:bCs/>
        </w:rPr>
        <w:t>Tema som kan være nyttige å finne ut mer om:</w:t>
      </w:r>
      <w:bookmarkEnd w:id="0"/>
      <w:r>
        <w:t xml:space="preserve"> Fagskole, modeller for yrkesfaglige utdanningsløp, </w:t>
      </w:r>
      <w:r w:rsidR="003B64D6">
        <w:t>fagbrev og</w:t>
      </w:r>
      <w:r w:rsidR="00040AEC">
        <w:t xml:space="preserve"> svennebrev. </w:t>
      </w:r>
      <w:r>
        <w:br/>
      </w:r>
    </w:p>
    <w:tbl>
      <w:tblPr>
        <w:tblStyle w:val="Tabellrutenett"/>
        <w:tblW w:w="0" w:type="auto"/>
        <w:tblLook w:val="04A0" w:firstRow="1" w:lastRow="0" w:firstColumn="1" w:lastColumn="0" w:noHBand="0" w:noVBand="1"/>
      </w:tblPr>
      <w:tblGrid>
        <w:gridCol w:w="4248"/>
        <w:gridCol w:w="2410"/>
        <w:gridCol w:w="2693"/>
        <w:gridCol w:w="4536"/>
      </w:tblGrid>
      <w:tr w:rsidR="00A04C95" w14:paraId="4B15F47F" w14:textId="77777777" w:rsidTr="00DA35AA">
        <w:tc>
          <w:tcPr>
            <w:tcW w:w="4248" w:type="dxa"/>
            <w:shd w:val="clear" w:color="auto" w:fill="F7CAAC" w:themeFill="accent2" w:themeFillTint="66"/>
          </w:tcPr>
          <w:p w14:paraId="102B54F8" w14:textId="77777777" w:rsidR="00A04C95" w:rsidRPr="002B08EA" w:rsidRDefault="00A04C95" w:rsidP="00DA35AA">
            <w:pPr>
              <w:rPr>
                <w:b/>
                <w:bCs/>
              </w:rPr>
            </w:pPr>
            <w:r w:rsidRPr="002B08EA">
              <w:rPr>
                <w:b/>
                <w:bCs/>
              </w:rPr>
              <w:t>Meg – Kontekst</w:t>
            </w:r>
          </w:p>
          <w:p w14:paraId="69676C48" w14:textId="42D6CD54" w:rsidR="00A04C95" w:rsidRDefault="00A04C95" w:rsidP="00DA35AA">
            <w:pPr>
              <w:rPr>
                <w:rFonts w:ascii="Calibri" w:eastAsia="Times New Roman" w:hAnsi="Calibri" w:cs="Calibri"/>
                <w:lang w:eastAsia="nb-NO"/>
              </w:rPr>
            </w:pPr>
            <w:r>
              <w:rPr>
                <w:rFonts w:ascii="Calibri" w:eastAsia="Times New Roman" w:hAnsi="Calibri" w:cs="Calibri"/>
                <w:lang w:eastAsia="nb-NO"/>
              </w:rPr>
              <w:t>En håndverket kan være så mye, hvordan ville du beskr</w:t>
            </w:r>
            <w:r w:rsidR="00AF6DE7">
              <w:rPr>
                <w:rFonts w:ascii="Calibri" w:eastAsia="Times New Roman" w:hAnsi="Calibri" w:cs="Calibri"/>
                <w:lang w:eastAsia="nb-NO"/>
              </w:rPr>
              <w:t>ive</w:t>
            </w:r>
            <w:r>
              <w:rPr>
                <w:rFonts w:ascii="Calibri" w:eastAsia="Times New Roman" w:hAnsi="Calibri" w:cs="Calibri"/>
                <w:lang w:eastAsia="nb-NO"/>
              </w:rPr>
              <w:t xml:space="preserve"> en håndverker?</w:t>
            </w:r>
          </w:p>
          <w:p w14:paraId="3FB1FD38" w14:textId="77777777" w:rsidR="00A04C95" w:rsidRDefault="00A04C95" w:rsidP="00DA35AA">
            <w:pPr>
              <w:rPr>
                <w:rFonts w:ascii="Calibri" w:eastAsia="Times New Roman" w:hAnsi="Calibri" w:cs="Calibri"/>
                <w:lang w:eastAsia="nb-NO"/>
              </w:rPr>
            </w:pPr>
          </w:p>
          <w:p w14:paraId="2A4C18E0" w14:textId="11C08CC8" w:rsidR="00A04C95" w:rsidRDefault="00A04C95" w:rsidP="00DA35AA">
            <w:pPr>
              <w:rPr>
                <w:rFonts w:ascii="Calibri" w:eastAsia="Times New Roman" w:hAnsi="Calibri" w:cs="Calibri"/>
                <w:lang w:eastAsia="nb-NO"/>
              </w:rPr>
            </w:pPr>
            <w:r>
              <w:rPr>
                <w:rFonts w:ascii="Calibri" w:eastAsia="Times New Roman" w:hAnsi="Calibri" w:cs="Calibri"/>
                <w:lang w:eastAsia="nb-NO"/>
              </w:rPr>
              <w:t>Er det noen yrker som er mer fysisk krevende enn andre yrker</w:t>
            </w:r>
            <w:r w:rsidR="00884CD6">
              <w:rPr>
                <w:rFonts w:ascii="Calibri" w:eastAsia="Times New Roman" w:hAnsi="Calibri" w:cs="Calibri"/>
                <w:lang w:eastAsia="nb-NO"/>
              </w:rPr>
              <w:t>?</w:t>
            </w:r>
            <w:r>
              <w:rPr>
                <w:rFonts w:ascii="Calibri" w:eastAsia="Times New Roman" w:hAnsi="Calibri" w:cs="Calibri"/>
                <w:lang w:eastAsia="nb-NO"/>
              </w:rPr>
              <w:t xml:space="preserve"> </w:t>
            </w:r>
            <w:r w:rsidR="00EF0FB6">
              <w:rPr>
                <w:rFonts w:ascii="Calibri" w:eastAsia="Times New Roman" w:hAnsi="Calibri" w:cs="Calibri"/>
                <w:lang w:eastAsia="nb-NO"/>
              </w:rPr>
              <w:t>H</w:t>
            </w:r>
            <w:r>
              <w:rPr>
                <w:rFonts w:ascii="Calibri" w:eastAsia="Times New Roman" w:hAnsi="Calibri" w:cs="Calibri"/>
                <w:lang w:eastAsia="nb-NO"/>
              </w:rPr>
              <w:t>va vil det si at et arbeid er fysisk krevende?</w:t>
            </w:r>
          </w:p>
          <w:p w14:paraId="44630073" w14:textId="77777777" w:rsidR="00A04C95" w:rsidRDefault="00A04C95" w:rsidP="00DA35AA"/>
          <w:p w14:paraId="251502A9" w14:textId="77777777" w:rsidR="00A04C95" w:rsidRDefault="00A04C95" w:rsidP="00DA35AA">
            <w:pPr>
              <w:rPr>
                <w:rFonts w:ascii="Calibri" w:eastAsia="Times New Roman" w:hAnsi="Calibri" w:cs="Calibri"/>
                <w:lang w:eastAsia="nb-NO"/>
              </w:rPr>
            </w:pPr>
            <w:r w:rsidRPr="000354FF">
              <w:rPr>
                <w:rFonts w:ascii="Calibri" w:eastAsia="Times New Roman" w:hAnsi="Calibri" w:cs="Calibri"/>
                <w:lang w:eastAsia="nb-NO"/>
              </w:rPr>
              <w:t xml:space="preserve">Hvilke </w:t>
            </w:r>
            <w:r>
              <w:rPr>
                <w:rFonts w:ascii="Calibri" w:eastAsia="Times New Roman" w:hAnsi="Calibri" w:cs="Calibri"/>
                <w:lang w:eastAsia="nb-NO"/>
              </w:rPr>
              <w:t xml:space="preserve">andre </w:t>
            </w:r>
            <w:r w:rsidRPr="000354FF">
              <w:rPr>
                <w:rFonts w:ascii="Calibri" w:eastAsia="Times New Roman" w:hAnsi="Calibri" w:cs="Calibri"/>
                <w:lang w:eastAsia="nb-NO"/>
              </w:rPr>
              <w:t xml:space="preserve">yrkesgrupper </w:t>
            </w:r>
            <w:r>
              <w:rPr>
                <w:rFonts w:ascii="Calibri" w:eastAsia="Times New Roman" w:hAnsi="Calibri" w:cs="Calibri"/>
                <w:lang w:eastAsia="nb-NO"/>
              </w:rPr>
              <w:t xml:space="preserve">kan det være aktuelt å samarbeid med om du for eksempel </w:t>
            </w:r>
            <w:r w:rsidRPr="000354FF">
              <w:rPr>
                <w:rFonts w:ascii="Calibri" w:eastAsia="Times New Roman" w:hAnsi="Calibri" w:cs="Calibri"/>
                <w:lang w:eastAsia="nb-NO"/>
              </w:rPr>
              <w:t>velger å bli tømrer?</w:t>
            </w:r>
          </w:p>
          <w:p w14:paraId="3213E0CA" w14:textId="77777777" w:rsidR="00A04C95" w:rsidRDefault="00A04C95" w:rsidP="00DA35AA"/>
        </w:tc>
        <w:tc>
          <w:tcPr>
            <w:tcW w:w="5103" w:type="dxa"/>
            <w:gridSpan w:val="2"/>
            <w:shd w:val="clear" w:color="auto" w:fill="C5E0B3" w:themeFill="accent6" w:themeFillTint="66"/>
          </w:tcPr>
          <w:p w14:paraId="3FA38597" w14:textId="77777777" w:rsidR="00A04C95" w:rsidRPr="002B08EA" w:rsidRDefault="00A04C95" w:rsidP="00DA35AA">
            <w:pPr>
              <w:rPr>
                <w:b/>
                <w:bCs/>
              </w:rPr>
            </w:pPr>
            <w:r w:rsidRPr="002B08EA">
              <w:rPr>
                <w:b/>
                <w:bCs/>
              </w:rPr>
              <w:t>Valg – Tilfeldigheter</w:t>
            </w:r>
          </w:p>
          <w:p w14:paraId="7F48D462" w14:textId="56DC191F" w:rsidR="00A04C95" w:rsidRDefault="00A04C95" w:rsidP="00DA35AA">
            <w:pPr>
              <w:rPr>
                <w:rFonts w:ascii="Calibri" w:eastAsia="Times New Roman" w:hAnsi="Calibri" w:cs="Calibri"/>
                <w:lang w:eastAsia="nb-NO"/>
              </w:rPr>
            </w:pPr>
            <w:r>
              <w:rPr>
                <w:rFonts w:ascii="Calibri" w:eastAsia="Times New Roman" w:hAnsi="Calibri" w:cs="Calibri"/>
                <w:lang w:eastAsia="nb-NO"/>
              </w:rPr>
              <w:t>Har du allerede møtt noen som har vært med på å påvirke den retningen du ønsker å gå?</w:t>
            </w:r>
          </w:p>
          <w:p w14:paraId="54BCAEB3" w14:textId="6586ED34" w:rsidR="00683BCD" w:rsidRDefault="00683BCD" w:rsidP="00DA35AA">
            <w:pPr>
              <w:rPr>
                <w:rFonts w:ascii="Calibri" w:eastAsia="Times New Roman" w:hAnsi="Calibri" w:cs="Calibri"/>
                <w:lang w:eastAsia="nb-NO"/>
              </w:rPr>
            </w:pPr>
          </w:p>
          <w:p w14:paraId="0446DE7A" w14:textId="503E093F" w:rsidR="00683BCD" w:rsidRDefault="00683BCD" w:rsidP="00DA35AA">
            <w:pPr>
              <w:rPr>
                <w:rFonts w:ascii="Calibri" w:eastAsia="Times New Roman" w:hAnsi="Calibri" w:cs="Calibri"/>
                <w:lang w:eastAsia="nb-NO"/>
              </w:rPr>
            </w:pPr>
            <w:r>
              <w:rPr>
                <w:rFonts w:ascii="Calibri" w:eastAsia="Times New Roman" w:hAnsi="Calibri" w:cs="Calibri"/>
                <w:lang w:eastAsia="nb-NO"/>
              </w:rPr>
              <w:t>Hvordan kan tilfeldige møter være med på å prege valgene dine?</w:t>
            </w:r>
          </w:p>
          <w:p w14:paraId="2808AE56" w14:textId="77777777" w:rsidR="00A04C95" w:rsidRDefault="00A04C95" w:rsidP="00DA35AA">
            <w:pPr>
              <w:rPr>
                <w:rFonts w:ascii="Calibri" w:eastAsia="Times New Roman" w:hAnsi="Calibri" w:cs="Calibri"/>
                <w:lang w:eastAsia="nb-NO"/>
              </w:rPr>
            </w:pPr>
          </w:p>
          <w:p w14:paraId="6C0C5D56" w14:textId="1BA12D9C" w:rsidR="00A04C95" w:rsidRDefault="00A04C95" w:rsidP="00DA35AA">
            <w:pPr>
              <w:rPr>
                <w:rFonts w:ascii="Calibri" w:eastAsia="Times New Roman" w:hAnsi="Calibri" w:cs="Calibri"/>
                <w:lang w:eastAsia="nb-NO"/>
              </w:rPr>
            </w:pPr>
            <w:r>
              <w:rPr>
                <w:rFonts w:ascii="Calibri" w:eastAsia="Times New Roman" w:hAnsi="Calibri" w:cs="Calibri"/>
                <w:lang w:eastAsia="nb-NO"/>
              </w:rPr>
              <w:t xml:space="preserve">Din venn har valgt feil utdanningsprogram, </w:t>
            </w:r>
            <w:r w:rsidR="00FE64EC">
              <w:rPr>
                <w:rFonts w:ascii="Calibri" w:eastAsia="Times New Roman" w:hAnsi="Calibri" w:cs="Calibri"/>
                <w:lang w:eastAsia="nb-NO"/>
              </w:rPr>
              <w:t>er det noe d</w:t>
            </w:r>
            <w:r w:rsidR="000F2C5C">
              <w:rPr>
                <w:rFonts w:ascii="Calibri" w:eastAsia="Times New Roman" w:hAnsi="Calibri" w:cs="Calibri"/>
                <w:lang w:eastAsia="nb-NO"/>
              </w:rPr>
              <w:t>u</w:t>
            </w:r>
            <w:r w:rsidR="00FE64EC">
              <w:rPr>
                <w:rFonts w:ascii="Calibri" w:eastAsia="Times New Roman" w:hAnsi="Calibri" w:cs="Calibri"/>
                <w:lang w:eastAsia="nb-NO"/>
              </w:rPr>
              <w:t xml:space="preserve"> kunne tenke deg å si for å hjelpe? </w:t>
            </w:r>
          </w:p>
          <w:p w14:paraId="279A7673" w14:textId="77777777" w:rsidR="00FE64EC" w:rsidRDefault="00FE64EC" w:rsidP="00DA35AA">
            <w:pPr>
              <w:rPr>
                <w:rFonts w:ascii="Calibri" w:eastAsia="Times New Roman" w:hAnsi="Calibri" w:cs="Calibri"/>
                <w:lang w:eastAsia="nb-NO"/>
              </w:rPr>
            </w:pPr>
          </w:p>
          <w:p w14:paraId="3165A3C1" w14:textId="77777777" w:rsidR="00A04C95" w:rsidRDefault="00A04C95" w:rsidP="00DA35AA">
            <w:r w:rsidRPr="000354FF">
              <w:rPr>
                <w:rFonts w:ascii="Calibri" w:eastAsia="Times New Roman" w:hAnsi="Calibri" w:cs="Calibri"/>
                <w:lang w:eastAsia="nb-NO"/>
              </w:rPr>
              <w:t xml:space="preserve">Hvilke tilfeldige hendelser har </w:t>
            </w:r>
            <w:r>
              <w:rPr>
                <w:rFonts w:ascii="Calibri" w:eastAsia="Times New Roman" w:hAnsi="Calibri" w:cs="Calibri"/>
                <w:lang w:eastAsia="nb-NO"/>
              </w:rPr>
              <w:t>påvirket</w:t>
            </w:r>
            <w:r w:rsidRPr="000354FF">
              <w:rPr>
                <w:rFonts w:ascii="Calibri" w:eastAsia="Times New Roman" w:hAnsi="Calibri" w:cs="Calibri"/>
                <w:lang w:eastAsia="nb-NO"/>
              </w:rPr>
              <w:t xml:space="preserve"> deg det siste året?</w:t>
            </w:r>
          </w:p>
        </w:tc>
        <w:tc>
          <w:tcPr>
            <w:tcW w:w="4536" w:type="dxa"/>
            <w:shd w:val="clear" w:color="auto" w:fill="BDD6EE" w:themeFill="accent5" w:themeFillTint="66"/>
          </w:tcPr>
          <w:p w14:paraId="2347F22A" w14:textId="77777777" w:rsidR="00A04C95" w:rsidRPr="002B08EA" w:rsidRDefault="00A04C95" w:rsidP="00DA35AA">
            <w:pPr>
              <w:shd w:val="clear" w:color="auto" w:fill="DBDBDB" w:themeFill="accent3" w:themeFillTint="66"/>
              <w:rPr>
                <w:b/>
                <w:bCs/>
              </w:rPr>
            </w:pPr>
            <w:r w:rsidRPr="00323CF0">
              <w:rPr>
                <w:b/>
                <w:bCs/>
              </w:rPr>
              <w:t>Muligheter – Begrensninger</w:t>
            </w:r>
          </w:p>
          <w:p w14:paraId="1A2200F0" w14:textId="77777777" w:rsidR="00A04C95" w:rsidRDefault="00A04C95" w:rsidP="00DA35AA">
            <w:pPr>
              <w:rPr>
                <w:rFonts w:ascii="Calibri" w:eastAsia="Times New Roman" w:hAnsi="Calibri" w:cs="Calibri"/>
                <w:lang w:eastAsia="nb-NO"/>
              </w:rPr>
            </w:pPr>
            <w:r>
              <w:rPr>
                <w:rFonts w:ascii="Calibri" w:eastAsia="Times New Roman" w:hAnsi="Calibri" w:cs="Calibri"/>
                <w:lang w:eastAsia="nb-NO"/>
              </w:rPr>
              <w:t>Du er ferdig med fagbrev og ønsker å ta mer utdanning. Hvilke muligheter finnes?</w:t>
            </w:r>
          </w:p>
          <w:p w14:paraId="258ABC33" w14:textId="77777777" w:rsidR="00A04C95" w:rsidRDefault="00A04C95" w:rsidP="00DA35AA">
            <w:pPr>
              <w:rPr>
                <w:rFonts w:ascii="Calibri" w:eastAsia="Times New Roman" w:hAnsi="Calibri" w:cs="Calibri"/>
                <w:lang w:eastAsia="nb-NO"/>
              </w:rPr>
            </w:pPr>
          </w:p>
          <w:p w14:paraId="5662AF2B" w14:textId="77777777" w:rsidR="00A04C95" w:rsidRDefault="00A04C95" w:rsidP="00DA35AA">
            <w:pPr>
              <w:rPr>
                <w:rFonts w:ascii="Calibri" w:eastAsia="Times New Roman" w:hAnsi="Calibri" w:cs="Calibri"/>
                <w:lang w:eastAsia="nb-NO"/>
              </w:rPr>
            </w:pPr>
            <w:r>
              <w:rPr>
                <w:rFonts w:ascii="Calibri" w:eastAsia="Times New Roman" w:hAnsi="Calibri" w:cs="Calibri"/>
                <w:lang w:eastAsia="nb-NO"/>
              </w:rPr>
              <w:t>Det finnes mange ulike fagbrev og yrkeskompetanser innenfor dette utdanningsprogrammet. Hva er likhetene og forskjellene mellom disse?</w:t>
            </w:r>
          </w:p>
          <w:p w14:paraId="22E6D8C5" w14:textId="77777777" w:rsidR="00A04C95" w:rsidRDefault="00A04C95" w:rsidP="00DA35AA">
            <w:pPr>
              <w:rPr>
                <w:rFonts w:ascii="Calibri" w:eastAsia="Times New Roman" w:hAnsi="Calibri" w:cs="Calibri"/>
                <w:lang w:eastAsia="nb-NO"/>
              </w:rPr>
            </w:pPr>
          </w:p>
          <w:p w14:paraId="0D16B05F" w14:textId="5C48EC85" w:rsidR="00A04C95" w:rsidRPr="000354FF" w:rsidRDefault="00A04C95" w:rsidP="00DA35AA">
            <w:pPr>
              <w:rPr>
                <w:rFonts w:ascii="Calibri" w:eastAsia="Times New Roman" w:hAnsi="Calibri" w:cs="Calibri"/>
                <w:lang w:eastAsia="nb-NO"/>
              </w:rPr>
            </w:pPr>
            <w:r>
              <w:rPr>
                <w:rFonts w:ascii="Calibri" w:eastAsia="Times New Roman" w:hAnsi="Calibri" w:cs="Calibri"/>
                <w:lang w:eastAsia="nb-NO"/>
              </w:rPr>
              <w:t>En gammel holdning er at bygg og anlegg er for gutter. Hvordan tenker du at dette kan påvirke mulighetene for jentene?</w:t>
            </w:r>
          </w:p>
          <w:p w14:paraId="3A78E5D5" w14:textId="77777777" w:rsidR="00A04C95" w:rsidRDefault="00A04C95" w:rsidP="00DA35AA"/>
        </w:tc>
      </w:tr>
      <w:tr w:rsidR="00A04C95" w14:paraId="1F501EC5" w14:textId="77777777" w:rsidTr="00DA35AA">
        <w:tc>
          <w:tcPr>
            <w:tcW w:w="6658" w:type="dxa"/>
            <w:gridSpan w:val="2"/>
            <w:shd w:val="clear" w:color="auto" w:fill="FFE599" w:themeFill="accent4" w:themeFillTint="66"/>
          </w:tcPr>
          <w:p w14:paraId="245176FE" w14:textId="77777777" w:rsidR="00A04C95" w:rsidRPr="0069148D" w:rsidRDefault="00A04C95" w:rsidP="00DA35AA">
            <w:pPr>
              <w:rPr>
                <w:b/>
                <w:bCs/>
              </w:rPr>
            </w:pPr>
            <w:r w:rsidRPr="002B08EA">
              <w:rPr>
                <w:b/>
                <w:bCs/>
              </w:rPr>
              <w:t>Endring – Stabilitet</w:t>
            </w:r>
          </w:p>
          <w:p w14:paraId="644EB35B" w14:textId="6A4A5389" w:rsidR="00A04C95" w:rsidRPr="003A1B77" w:rsidRDefault="00A04C95" w:rsidP="00DA35AA">
            <w:pPr>
              <w:rPr>
                <w:rFonts w:ascii="Calibri" w:eastAsia="Times New Roman" w:hAnsi="Calibri" w:cs="Calibri"/>
                <w:lang w:eastAsia="nb-NO"/>
              </w:rPr>
            </w:pPr>
            <w:r>
              <w:rPr>
                <w:rFonts w:ascii="Calibri" w:eastAsia="Times New Roman" w:hAnsi="Calibri" w:cs="Calibri"/>
                <w:lang w:eastAsia="nb-NO"/>
              </w:rPr>
              <w:t xml:space="preserve">Arbeidslivet er i endring, hvordan tenker du at man </w:t>
            </w:r>
            <w:r w:rsidR="00DA4DBD">
              <w:rPr>
                <w:rFonts w:ascii="Calibri" w:eastAsia="Times New Roman" w:hAnsi="Calibri" w:cs="Calibri"/>
                <w:lang w:eastAsia="nb-NO"/>
              </w:rPr>
              <w:t>f.eks.</w:t>
            </w:r>
            <w:r>
              <w:rPr>
                <w:rFonts w:ascii="Calibri" w:eastAsia="Times New Roman" w:hAnsi="Calibri" w:cs="Calibri"/>
                <w:lang w:eastAsia="nb-NO"/>
              </w:rPr>
              <w:t xml:space="preserve"> bygger hus om 30 år? Hvilke egenskaper ser du da for deg at blir viktige innenfor dette utdanningsprogrammet?</w:t>
            </w:r>
          </w:p>
        </w:tc>
        <w:tc>
          <w:tcPr>
            <w:tcW w:w="7229" w:type="dxa"/>
            <w:gridSpan w:val="2"/>
            <w:shd w:val="clear" w:color="auto" w:fill="DBDBDB" w:themeFill="accent3" w:themeFillTint="66"/>
          </w:tcPr>
          <w:p w14:paraId="3A439608" w14:textId="77777777" w:rsidR="00A04C95" w:rsidRPr="002B08EA" w:rsidRDefault="00A04C95" w:rsidP="00DA35AA">
            <w:pPr>
              <w:rPr>
                <w:b/>
                <w:bCs/>
              </w:rPr>
            </w:pPr>
            <w:r w:rsidRPr="002B08EA">
              <w:rPr>
                <w:b/>
                <w:bCs/>
              </w:rPr>
              <w:t>Tilpasning – Motstand</w:t>
            </w:r>
          </w:p>
          <w:p w14:paraId="4DDF80EE" w14:textId="77777777" w:rsidR="00A04C95" w:rsidRPr="00631407" w:rsidRDefault="00A04C95" w:rsidP="00DA35AA">
            <w:r w:rsidRPr="00631407">
              <w:t>Du velger Bygg og Anlegg, men foreldrene dine er skeptiske. Hvor kan du få støtte til å stå ved valget ditt?</w:t>
            </w:r>
          </w:p>
          <w:p w14:paraId="12620401" w14:textId="77777777" w:rsidR="00A04C95" w:rsidRDefault="00A04C95" w:rsidP="00DA35AA"/>
          <w:p w14:paraId="55405029" w14:textId="77777777" w:rsidR="00A04C95" w:rsidRDefault="00A04C95" w:rsidP="00DA35AA"/>
        </w:tc>
      </w:tr>
    </w:tbl>
    <w:p w14:paraId="5FB9384B" w14:textId="77777777" w:rsidR="00A04C95" w:rsidRDefault="00A04C95" w:rsidP="00A04C95"/>
    <w:p w14:paraId="5FB16F15" w14:textId="77777777" w:rsidR="00A04C95" w:rsidRDefault="00A04C95" w:rsidP="00A04C95"/>
    <w:p w14:paraId="1C3575D9" w14:textId="77777777" w:rsidR="0098649B" w:rsidRDefault="0098649B" w:rsidP="00B211F5"/>
    <w:p w14:paraId="4D860503" w14:textId="77777777" w:rsidR="00A05753" w:rsidRDefault="00A05753" w:rsidP="003E40C3">
      <w:pPr>
        <w:rPr>
          <w:b/>
          <w:bCs/>
          <w:sz w:val="24"/>
          <w:szCs w:val="24"/>
        </w:rPr>
      </w:pPr>
    </w:p>
    <w:p w14:paraId="6F4A1324" w14:textId="77777777" w:rsidR="00120335" w:rsidRDefault="00120335" w:rsidP="003E40C3">
      <w:pPr>
        <w:rPr>
          <w:b/>
          <w:bCs/>
          <w:sz w:val="24"/>
          <w:szCs w:val="24"/>
        </w:rPr>
      </w:pPr>
    </w:p>
    <w:p w14:paraId="4B4C2BB3" w14:textId="46E4CA60" w:rsidR="003E40C3" w:rsidRPr="008E21A1" w:rsidRDefault="003E40C3" w:rsidP="003E40C3">
      <w:pPr>
        <w:rPr>
          <w:b/>
          <w:bCs/>
          <w:sz w:val="24"/>
          <w:szCs w:val="24"/>
        </w:rPr>
      </w:pPr>
      <w:r w:rsidRPr="008E21A1">
        <w:rPr>
          <w:b/>
          <w:bCs/>
          <w:sz w:val="24"/>
          <w:szCs w:val="24"/>
        </w:rPr>
        <w:t xml:space="preserve">Avsnitt </w:t>
      </w:r>
      <w:r w:rsidR="00A05753" w:rsidRPr="008E21A1">
        <w:rPr>
          <w:b/>
          <w:bCs/>
          <w:sz w:val="24"/>
          <w:szCs w:val="24"/>
        </w:rPr>
        <w:t xml:space="preserve">7 </w:t>
      </w:r>
      <w:r w:rsidR="00A05753">
        <w:rPr>
          <w:b/>
          <w:bCs/>
          <w:sz w:val="24"/>
          <w:szCs w:val="24"/>
        </w:rPr>
        <w:t>Teknologi</w:t>
      </w:r>
      <w:r w:rsidRPr="008E21A1">
        <w:rPr>
          <w:rFonts w:ascii="Calibri" w:hAnsi="Calibri" w:cs="Calibri"/>
          <w:b/>
          <w:bCs/>
          <w:sz w:val="24"/>
          <w:szCs w:val="24"/>
          <w:lang w:eastAsia="nb-NO"/>
        </w:rPr>
        <w:t>- og industrifag</w:t>
      </w:r>
    </w:p>
    <w:p w14:paraId="44355C80" w14:textId="36C951D3" w:rsidR="003E40C3" w:rsidRDefault="003E40C3" w:rsidP="003E40C3">
      <w:r w:rsidRPr="00440025">
        <w:rPr>
          <w:b/>
          <w:bCs/>
        </w:rPr>
        <w:t>Tema</w:t>
      </w:r>
      <w:r w:rsidR="00DC2E60">
        <w:rPr>
          <w:b/>
          <w:bCs/>
        </w:rPr>
        <w:t>er</w:t>
      </w:r>
      <w:r>
        <w:t xml:space="preserve">: </w:t>
      </w:r>
      <w:r w:rsidR="00AB4467">
        <w:t xml:space="preserve">Viken </w:t>
      </w:r>
      <w:r>
        <w:t xml:space="preserve">og industriutvikling, </w:t>
      </w:r>
      <w:r w:rsidR="003B3D2A">
        <w:t xml:space="preserve">svært mange mulige veier, </w:t>
      </w:r>
      <w:r>
        <w:t xml:space="preserve">fagbrev, </w:t>
      </w:r>
      <w:r w:rsidR="00834BF7">
        <w:t>teknologiske nyvinninger,</w:t>
      </w:r>
      <w:r>
        <w:t xml:space="preserve"> </w:t>
      </w:r>
      <w:r w:rsidR="003B64D6">
        <w:t>internasjonalt samarbeid og</w:t>
      </w:r>
      <w:r>
        <w:t xml:space="preserve"> internasjonale standarder.</w:t>
      </w:r>
    </w:p>
    <w:p w14:paraId="4E2A789C" w14:textId="1B47FF1E" w:rsidR="003E40C3" w:rsidRPr="00834BF7" w:rsidRDefault="003E40C3" w:rsidP="003E40C3">
      <w:pPr>
        <w:rPr>
          <w:color w:val="FF0000"/>
        </w:rPr>
      </w:pPr>
      <w:r w:rsidRPr="001B25F4">
        <w:rPr>
          <w:b/>
          <w:bCs/>
        </w:rPr>
        <w:t>Tema</w:t>
      </w:r>
      <w:r w:rsidR="00DC2E60">
        <w:rPr>
          <w:b/>
          <w:bCs/>
        </w:rPr>
        <w:t>er</w:t>
      </w:r>
      <w:r w:rsidRPr="001B25F4">
        <w:rPr>
          <w:b/>
          <w:bCs/>
        </w:rPr>
        <w:t xml:space="preserve"> det kan være nyttig å finne ut av:</w:t>
      </w:r>
      <w:r>
        <w:t xml:space="preserve"> lærling, læretid, fagbrev,</w:t>
      </w:r>
      <w:r w:rsidR="00040AEC">
        <w:t xml:space="preserve"> </w:t>
      </w:r>
      <w:r>
        <w:t>internasjonale standarder</w:t>
      </w:r>
      <w:r w:rsidR="00330D48">
        <w:t>.</w:t>
      </w:r>
      <w:r w:rsidR="00BF00B2">
        <w:rPr>
          <w:color w:val="FF0000"/>
        </w:rPr>
        <w:t xml:space="preserve"> </w:t>
      </w:r>
    </w:p>
    <w:tbl>
      <w:tblPr>
        <w:tblStyle w:val="Tabellrutenett"/>
        <w:tblW w:w="0" w:type="auto"/>
        <w:tblLook w:val="04A0" w:firstRow="1" w:lastRow="0" w:firstColumn="1" w:lastColumn="0" w:noHBand="0" w:noVBand="1"/>
      </w:tblPr>
      <w:tblGrid>
        <w:gridCol w:w="4248"/>
        <w:gridCol w:w="2410"/>
        <w:gridCol w:w="2693"/>
        <w:gridCol w:w="4536"/>
      </w:tblGrid>
      <w:tr w:rsidR="003E40C3" w14:paraId="0DF0A3CA" w14:textId="77777777" w:rsidTr="00DA35AA">
        <w:tc>
          <w:tcPr>
            <w:tcW w:w="4248" w:type="dxa"/>
            <w:shd w:val="clear" w:color="auto" w:fill="F7CAAC" w:themeFill="accent2" w:themeFillTint="66"/>
          </w:tcPr>
          <w:p w14:paraId="4E61D7E8" w14:textId="77777777" w:rsidR="003E40C3" w:rsidRPr="002B08EA" w:rsidRDefault="003E40C3" w:rsidP="00DA35AA">
            <w:pPr>
              <w:rPr>
                <w:b/>
                <w:bCs/>
              </w:rPr>
            </w:pPr>
            <w:r w:rsidRPr="002B08EA">
              <w:rPr>
                <w:b/>
                <w:bCs/>
              </w:rPr>
              <w:t>Meg – Kontekst</w:t>
            </w:r>
          </w:p>
          <w:p w14:paraId="1AA4B3F4" w14:textId="3811B31F" w:rsidR="003E40C3" w:rsidRDefault="003E40C3" w:rsidP="00DA35AA">
            <w:r>
              <w:t xml:space="preserve">Hvilke arbeidsmuligheter kan </w:t>
            </w:r>
            <w:r w:rsidR="001B25F4">
              <w:t xml:space="preserve">det </w:t>
            </w:r>
            <w:r w:rsidR="003B64D6">
              <w:t>finnes innen</w:t>
            </w:r>
            <w:r>
              <w:t xml:space="preserve"> dette utdanningsprogrammet </w:t>
            </w:r>
            <w:r w:rsidR="004232CA">
              <w:t>der du</w:t>
            </w:r>
            <w:r>
              <w:t xml:space="preserve"> bor?</w:t>
            </w:r>
          </w:p>
          <w:p w14:paraId="3B9854DC" w14:textId="77777777" w:rsidR="003E40C3" w:rsidRDefault="003E40C3" w:rsidP="00DA35AA"/>
          <w:p w14:paraId="5DFC3EC2" w14:textId="435103A5" w:rsidR="003E40C3" w:rsidRDefault="003E40C3" w:rsidP="00DA35AA">
            <w:r>
              <w:t>Teknologi preger hverdagen vår i dag og det vil øke i fremtiden. Hva slags teknologi interesserer deg mest? Hva slags teknologi tror du kommer til å bli brukt i fremtidens arbeidshverdag</w:t>
            </w:r>
            <w:r w:rsidR="00A86265">
              <w:t>?</w:t>
            </w:r>
          </w:p>
          <w:p w14:paraId="31007337" w14:textId="77777777" w:rsidR="003E40C3" w:rsidRDefault="003E40C3" w:rsidP="00DA35AA"/>
          <w:p w14:paraId="7950DD8B" w14:textId="77777777" w:rsidR="003E40C3" w:rsidRDefault="003E40C3" w:rsidP="00DA35AA"/>
          <w:p w14:paraId="2E501229" w14:textId="77777777" w:rsidR="003E40C3" w:rsidRDefault="003E40C3" w:rsidP="00DA35AA"/>
          <w:p w14:paraId="50D581B1" w14:textId="77777777" w:rsidR="003E40C3" w:rsidRDefault="003E40C3" w:rsidP="00DA35AA"/>
        </w:tc>
        <w:tc>
          <w:tcPr>
            <w:tcW w:w="5103" w:type="dxa"/>
            <w:gridSpan w:val="2"/>
            <w:shd w:val="clear" w:color="auto" w:fill="C5E0B3" w:themeFill="accent6" w:themeFillTint="66"/>
          </w:tcPr>
          <w:p w14:paraId="29DD3221" w14:textId="77777777" w:rsidR="003E40C3" w:rsidRPr="002B08EA" w:rsidRDefault="003E40C3" w:rsidP="00DA35AA">
            <w:pPr>
              <w:rPr>
                <w:b/>
                <w:bCs/>
              </w:rPr>
            </w:pPr>
            <w:r w:rsidRPr="002B08EA">
              <w:rPr>
                <w:b/>
                <w:bCs/>
              </w:rPr>
              <w:t>Valg – Tilfeldigheter</w:t>
            </w:r>
          </w:p>
          <w:p w14:paraId="0A12F143" w14:textId="77777777" w:rsidR="00D442DD" w:rsidRDefault="00D442DD" w:rsidP="009270DA"/>
          <w:p w14:paraId="25D8D2C3" w14:textId="6D6D02D7" w:rsidR="003E40C3" w:rsidRDefault="003E40C3" w:rsidP="00DA35AA">
            <w:r>
              <w:t xml:space="preserve">Kan arbeidsmuligheter være med på å påvirke valget </w:t>
            </w:r>
            <w:r w:rsidR="004232CA">
              <w:t>d</w:t>
            </w:r>
            <w:r>
              <w:t>itt? Hvordan spiller tilfeldigheter inn her?</w:t>
            </w:r>
          </w:p>
          <w:p w14:paraId="0A1A5437" w14:textId="77777777" w:rsidR="003E40C3" w:rsidRDefault="003E40C3" w:rsidP="00DA35AA"/>
          <w:p w14:paraId="2F1D7F7F" w14:textId="52D1CCE9" w:rsidR="003E40C3" w:rsidRDefault="003E40C3" w:rsidP="00DA35AA">
            <w:r>
              <w:t xml:space="preserve">Kan tilbudet om utdanningsprogram være med på å påvirke </w:t>
            </w:r>
            <w:r w:rsidR="004232CA">
              <w:t>d</w:t>
            </w:r>
            <w:r>
              <w:t>itt valg? Hvordan spiller tilfeldigheter inn her?</w:t>
            </w:r>
          </w:p>
          <w:p w14:paraId="19B109D9" w14:textId="77777777" w:rsidR="003E40C3" w:rsidRDefault="003E40C3" w:rsidP="00DA35AA"/>
        </w:tc>
        <w:tc>
          <w:tcPr>
            <w:tcW w:w="4536" w:type="dxa"/>
            <w:shd w:val="clear" w:color="auto" w:fill="BDD6EE" w:themeFill="accent5" w:themeFillTint="66"/>
          </w:tcPr>
          <w:p w14:paraId="37D39416" w14:textId="77777777" w:rsidR="003E40C3" w:rsidRPr="002B08EA" w:rsidRDefault="003E40C3" w:rsidP="00DA35AA">
            <w:pPr>
              <w:rPr>
                <w:b/>
                <w:bCs/>
              </w:rPr>
            </w:pPr>
            <w:r w:rsidRPr="002B08EA">
              <w:rPr>
                <w:b/>
                <w:bCs/>
              </w:rPr>
              <w:t xml:space="preserve">Muligheter – </w:t>
            </w:r>
            <w:r w:rsidRPr="001F14F7">
              <w:rPr>
                <w:b/>
                <w:bCs/>
              </w:rPr>
              <w:t>Begrensninger</w:t>
            </w:r>
          </w:p>
          <w:p w14:paraId="4AE4EA0E" w14:textId="77777777" w:rsidR="003E40C3" w:rsidRDefault="003E40C3" w:rsidP="00DA35AA">
            <w:pPr>
              <w:rPr>
                <w:color w:val="FF0000"/>
              </w:rPr>
            </w:pPr>
          </w:p>
          <w:p w14:paraId="4AF401AA" w14:textId="77777777" w:rsidR="003E40C3" w:rsidRDefault="003E40C3" w:rsidP="00DA35AA">
            <w:r w:rsidRPr="001F14F7">
              <w:t>«Har en først en hammer ser en spiker over alt» sa Mark Twain. Hva tror du han kan ha ment med det? Hvordan kan man knytte dette til temaet muligheter og begrensninger? Hva kan være fordeler med å allerede ha valgt sin vei framover?</w:t>
            </w:r>
          </w:p>
        </w:tc>
      </w:tr>
      <w:tr w:rsidR="003E40C3" w14:paraId="698B002E" w14:textId="77777777" w:rsidTr="00DA35AA">
        <w:tc>
          <w:tcPr>
            <w:tcW w:w="6658" w:type="dxa"/>
            <w:gridSpan w:val="2"/>
            <w:shd w:val="clear" w:color="auto" w:fill="FFE599" w:themeFill="accent4" w:themeFillTint="66"/>
          </w:tcPr>
          <w:p w14:paraId="63C8255E" w14:textId="77777777" w:rsidR="003E40C3" w:rsidRPr="002B08EA" w:rsidRDefault="003E40C3" w:rsidP="00DA35AA">
            <w:pPr>
              <w:rPr>
                <w:b/>
                <w:bCs/>
              </w:rPr>
            </w:pPr>
            <w:r w:rsidRPr="002B08EA">
              <w:rPr>
                <w:b/>
                <w:bCs/>
              </w:rPr>
              <w:t>Endring – Stabilitet</w:t>
            </w:r>
          </w:p>
          <w:p w14:paraId="2BF9A3EB" w14:textId="77777777" w:rsidR="003E40C3" w:rsidRDefault="003E40C3" w:rsidP="00DA35AA"/>
          <w:p w14:paraId="23122E83" w14:textId="0AF29526" w:rsidR="003E40C3" w:rsidRDefault="003E40C3" w:rsidP="00DA35AA">
            <w:r>
              <w:t xml:space="preserve">Hvor viktig </w:t>
            </w:r>
            <w:r w:rsidR="002238F5">
              <w:t xml:space="preserve">er det </w:t>
            </w:r>
            <w:r>
              <w:t xml:space="preserve">for </w:t>
            </w:r>
            <w:r w:rsidR="002238F5">
              <w:t>d</w:t>
            </w:r>
            <w:r>
              <w:t xml:space="preserve">eg å ha en plan før </w:t>
            </w:r>
            <w:r w:rsidR="005E79AD">
              <w:t>du</w:t>
            </w:r>
            <w:r>
              <w:t xml:space="preserve"> starter på videregående</w:t>
            </w:r>
            <w:r w:rsidR="006623CF">
              <w:t>?</w:t>
            </w:r>
            <w:r>
              <w:t xml:space="preserve"> </w:t>
            </w:r>
          </w:p>
          <w:p w14:paraId="0B8F1DA7" w14:textId="77777777" w:rsidR="003E40C3" w:rsidRDefault="003E40C3" w:rsidP="00DA35AA"/>
          <w:p w14:paraId="0C713CC7" w14:textId="01EC8463" w:rsidR="003E40C3" w:rsidRDefault="003E40C3" w:rsidP="00DA35AA">
            <w:r>
              <w:t xml:space="preserve">Innenfor noen yrker er det mange arbeidsmuligheter mens innenfor andre er det færre. Hvordan er dette med på å påvirke </w:t>
            </w:r>
            <w:r w:rsidR="0054402A">
              <w:t>dine</w:t>
            </w:r>
            <w:r>
              <w:t xml:space="preserve"> tanker om valg av utdanningsprogram?</w:t>
            </w:r>
          </w:p>
          <w:p w14:paraId="6F355F1A" w14:textId="77777777" w:rsidR="003E40C3" w:rsidRDefault="003E40C3" w:rsidP="00DA35AA"/>
          <w:p w14:paraId="6D8E6D37" w14:textId="77777777" w:rsidR="003E40C3" w:rsidRDefault="003E40C3" w:rsidP="00DA35AA"/>
        </w:tc>
        <w:tc>
          <w:tcPr>
            <w:tcW w:w="7229" w:type="dxa"/>
            <w:gridSpan w:val="2"/>
            <w:shd w:val="clear" w:color="auto" w:fill="DBDBDB" w:themeFill="accent3" w:themeFillTint="66"/>
          </w:tcPr>
          <w:p w14:paraId="0C00D217" w14:textId="77777777" w:rsidR="003E40C3" w:rsidRPr="002B08EA" w:rsidRDefault="003E40C3" w:rsidP="00DA35AA">
            <w:pPr>
              <w:rPr>
                <w:b/>
                <w:bCs/>
              </w:rPr>
            </w:pPr>
            <w:r w:rsidRPr="002B08EA">
              <w:rPr>
                <w:b/>
                <w:bCs/>
              </w:rPr>
              <w:t>Tilpasning – Motstand</w:t>
            </w:r>
          </w:p>
          <w:p w14:paraId="1688809E" w14:textId="48BB0556" w:rsidR="003E40C3" w:rsidRDefault="003E40C3" w:rsidP="00DA35AA">
            <w:pPr>
              <w:rPr>
                <w:rFonts w:ascii="Calibri" w:eastAsia="Times New Roman" w:hAnsi="Calibri" w:cs="Calibri"/>
                <w:lang w:eastAsia="nb-NO"/>
              </w:rPr>
            </w:pPr>
            <w:r>
              <w:rPr>
                <w:rFonts w:ascii="Calibri" w:eastAsia="Times New Roman" w:hAnsi="Calibri" w:cs="Calibri"/>
                <w:lang w:eastAsia="nb-NO"/>
              </w:rPr>
              <w:t xml:space="preserve">Noen </w:t>
            </w:r>
            <w:r w:rsidR="00215B4D">
              <w:rPr>
                <w:rFonts w:ascii="Calibri" w:eastAsia="Times New Roman" w:hAnsi="Calibri" w:cs="Calibri"/>
                <w:lang w:eastAsia="nb-NO"/>
              </w:rPr>
              <w:t xml:space="preserve">kan </w:t>
            </w:r>
            <w:r>
              <w:rPr>
                <w:rFonts w:ascii="Calibri" w:eastAsia="Times New Roman" w:hAnsi="Calibri" w:cs="Calibri"/>
                <w:lang w:eastAsia="nb-NO"/>
              </w:rPr>
              <w:t>like å</w:t>
            </w:r>
            <w:r w:rsidRPr="00215B4D">
              <w:rPr>
                <w:rFonts w:ascii="Calibri" w:eastAsia="Times New Roman" w:hAnsi="Calibri" w:cs="Calibri"/>
                <w:i/>
                <w:iCs/>
                <w:lang w:eastAsia="nb-NO"/>
              </w:rPr>
              <w:t xml:space="preserve"> gjøre</w:t>
            </w:r>
            <w:r>
              <w:rPr>
                <w:rFonts w:ascii="Calibri" w:eastAsia="Times New Roman" w:hAnsi="Calibri" w:cs="Calibri"/>
                <w:lang w:eastAsia="nb-NO"/>
              </w:rPr>
              <w:t xml:space="preserve"> for å lære mens andre </w:t>
            </w:r>
            <w:r w:rsidR="00215B4D">
              <w:rPr>
                <w:rFonts w:ascii="Calibri" w:eastAsia="Times New Roman" w:hAnsi="Calibri" w:cs="Calibri"/>
                <w:lang w:eastAsia="nb-NO"/>
              </w:rPr>
              <w:t xml:space="preserve">kan </w:t>
            </w:r>
            <w:r>
              <w:rPr>
                <w:rFonts w:ascii="Calibri" w:eastAsia="Times New Roman" w:hAnsi="Calibri" w:cs="Calibri"/>
                <w:lang w:eastAsia="nb-NO"/>
              </w:rPr>
              <w:t xml:space="preserve">liker å </w:t>
            </w:r>
            <w:r w:rsidRPr="00215B4D">
              <w:rPr>
                <w:rFonts w:ascii="Calibri" w:eastAsia="Times New Roman" w:hAnsi="Calibri" w:cs="Calibri"/>
                <w:i/>
                <w:iCs/>
                <w:lang w:eastAsia="nb-NO"/>
              </w:rPr>
              <w:t>lære</w:t>
            </w:r>
            <w:r>
              <w:rPr>
                <w:rFonts w:ascii="Calibri" w:eastAsia="Times New Roman" w:hAnsi="Calibri" w:cs="Calibri"/>
                <w:lang w:eastAsia="nb-NO"/>
              </w:rPr>
              <w:t>, for så å gjøre. Hva passer best for deg når du skal lære? Og hvilken rolle spiller teori i en læringsprosess?</w:t>
            </w:r>
          </w:p>
          <w:p w14:paraId="0DBAF316" w14:textId="77777777" w:rsidR="003E40C3" w:rsidRDefault="003E40C3" w:rsidP="00DA35AA"/>
          <w:p w14:paraId="580C439F" w14:textId="1671FF86" w:rsidR="003E40C3" w:rsidRDefault="003E40C3" w:rsidP="00DA35AA">
            <w:r>
              <w:t>Å jobbe sammen er i de fleste yrker veldig viktig. Det er ikke alltid du kan velge hvem du skal jobbe sammen med. Hvilke egenskaper er viktige for å kunne tilpasse seg og jobbe godt i et samarbeid</w:t>
            </w:r>
            <w:r w:rsidR="009F6D7C">
              <w:t>?</w:t>
            </w:r>
          </w:p>
        </w:tc>
      </w:tr>
    </w:tbl>
    <w:p w14:paraId="29006E2E" w14:textId="77777777" w:rsidR="0054402A" w:rsidRDefault="0054402A" w:rsidP="00DB358A">
      <w:pPr>
        <w:rPr>
          <w:b/>
          <w:bCs/>
          <w:sz w:val="24"/>
          <w:szCs w:val="24"/>
        </w:rPr>
      </w:pPr>
    </w:p>
    <w:p w14:paraId="7E397B32" w14:textId="77777777" w:rsidR="0027080F" w:rsidRDefault="0027080F" w:rsidP="00DB358A">
      <w:pPr>
        <w:rPr>
          <w:b/>
          <w:bCs/>
          <w:sz w:val="24"/>
          <w:szCs w:val="24"/>
        </w:rPr>
      </w:pPr>
    </w:p>
    <w:p w14:paraId="4B3CEBF6" w14:textId="77777777" w:rsidR="0027080F" w:rsidRDefault="0027080F" w:rsidP="00DB358A">
      <w:pPr>
        <w:rPr>
          <w:b/>
          <w:bCs/>
          <w:sz w:val="24"/>
          <w:szCs w:val="24"/>
        </w:rPr>
      </w:pPr>
    </w:p>
    <w:p w14:paraId="13C5799D" w14:textId="48E1B6D5" w:rsidR="00DB358A" w:rsidRPr="00DB358A" w:rsidRDefault="00DB358A" w:rsidP="00DB358A">
      <w:pPr>
        <w:rPr>
          <w:b/>
          <w:bCs/>
          <w:sz w:val="24"/>
          <w:szCs w:val="24"/>
        </w:rPr>
      </w:pPr>
      <w:r w:rsidRPr="00DB358A">
        <w:rPr>
          <w:b/>
          <w:bCs/>
          <w:sz w:val="24"/>
          <w:szCs w:val="24"/>
        </w:rPr>
        <w:t>Avsnitt 8</w:t>
      </w:r>
      <w:r w:rsidR="003B64D6">
        <w:rPr>
          <w:b/>
          <w:bCs/>
          <w:sz w:val="24"/>
          <w:szCs w:val="24"/>
        </w:rPr>
        <w:t xml:space="preserve"> </w:t>
      </w:r>
      <w:r w:rsidRPr="00DB358A">
        <w:rPr>
          <w:b/>
          <w:bCs/>
          <w:sz w:val="24"/>
          <w:szCs w:val="24"/>
        </w:rPr>
        <w:t xml:space="preserve">Helse og </w:t>
      </w:r>
      <w:r w:rsidR="00A05753">
        <w:rPr>
          <w:b/>
          <w:bCs/>
          <w:sz w:val="24"/>
          <w:szCs w:val="24"/>
        </w:rPr>
        <w:t>o</w:t>
      </w:r>
      <w:r w:rsidRPr="00DB358A">
        <w:rPr>
          <w:b/>
          <w:bCs/>
          <w:sz w:val="24"/>
          <w:szCs w:val="24"/>
        </w:rPr>
        <w:t>ppvekstfag</w:t>
      </w:r>
    </w:p>
    <w:p w14:paraId="19D7271F" w14:textId="077630D1" w:rsidR="00DB358A" w:rsidRDefault="00DB358A" w:rsidP="00DB358A">
      <w:r w:rsidRPr="0054402A">
        <w:rPr>
          <w:b/>
          <w:bCs/>
        </w:rPr>
        <w:t>Tema</w:t>
      </w:r>
      <w:r w:rsidR="00DC2E60">
        <w:rPr>
          <w:b/>
          <w:bCs/>
        </w:rPr>
        <w:t>er</w:t>
      </w:r>
      <w:r w:rsidRPr="0054402A">
        <w:rPr>
          <w:b/>
          <w:bCs/>
        </w:rPr>
        <w:t>:</w:t>
      </w:r>
      <w:r>
        <w:t xml:space="preserve"> </w:t>
      </w:r>
      <w:r w:rsidR="00976613">
        <w:t>V</w:t>
      </w:r>
      <w:r>
        <w:t xml:space="preserve">g2, 2+2 modellen, egenskaper (hvem passer det for), </w:t>
      </w:r>
      <w:r w:rsidR="00976613">
        <w:t>omsorg for mennesker</w:t>
      </w:r>
      <w:r>
        <w:t xml:space="preserve">, krav i arbeidslivet, </w:t>
      </w:r>
      <w:r w:rsidR="002F3F7B">
        <w:t xml:space="preserve">ny teknologi - </w:t>
      </w:r>
      <w:r>
        <w:t xml:space="preserve">velferdsteknologi. </w:t>
      </w:r>
    </w:p>
    <w:p w14:paraId="6E0494BE" w14:textId="6FB9B0A4" w:rsidR="00DB358A" w:rsidRPr="0054402A" w:rsidRDefault="00DB358A" w:rsidP="00DB358A">
      <w:pPr>
        <w:rPr>
          <w:color w:val="FF0000"/>
        </w:rPr>
      </w:pPr>
      <w:r w:rsidRPr="00DC2E60">
        <w:rPr>
          <w:b/>
          <w:bCs/>
        </w:rPr>
        <w:t>Tema</w:t>
      </w:r>
      <w:r w:rsidR="00DC2E60" w:rsidRPr="00DC2E60">
        <w:rPr>
          <w:b/>
          <w:bCs/>
        </w:rPr>
        <w:t xml:space="preserve">er </w:t>
      </w:r>
      <w:r w:rsidRPr="00DC2E60">
        <w:rPr>
          <w:b/>
          <w:bCs/>
        </w:rPr>
        <w:t>det er verdt å finne ut mer om:</w:t>
      </w:r>
      <w:r w:rsidR="0054402A">
        <w:t xml:space="preserve"> </w:t>
      </w:r>
      <w:r w:rsidR="006170E0">
        <w:rPr>
          <w:color w:val="FF0000"/>
        </w:rPr>
        <w:t xml:space="preserve"> </w:t>
      </w:r>
      <w:r w:rsidR="00F32C5D">
        <w:rPr>
          <w:color w:val="FF0000"/>
        </w:rPr>
        <w:t xml:space="preserve"> </w:t>
      </w:r>
    </w:p>
    <w:tbl>
      <w:tblPr>
        <w:tblStyle w:val="Tabellrutenett"/>
        <w:tblW w:w="0" w:type="auto"/>
        <w:tblLook w:val="04A0" w:firstRow="1" w:lastRow="0" w:firstColumn="1" w:lastColumn="0" w:noHBand="0" w:noVBand="1"/>
      </w:tblPr>
      <w:tblGrid>
        <w:gridCol w:w="4248"/>
        <w:gridCol w:w="2410"/>
        <w:gridCol w:w="2693"/>
        <w:gridCol w:w="4536"/>
      </w:tblGrid>
      <w:tr w:rsidR="00DB358A" w14:paraId="19874D5E" w14:textId="77777777" w:rsidTr="00DA35AA">
        <w:tc>
          <w:tcPr>
            <w:tcW w:w="4248" w:type="dxa"/>
            <w:shd w:val="clear" w:color="auto" w:fill="F7CAAC" w:themeFill="accent2" w:themeFillTint="66"/>
          </w:tcPr>
          <w:p w14:paraId="40CB3DFA" w14:textId="77777777" w:rsidR="00DB358A" w:rsidRPr="002B08EA" w:rsidRDefault="00DB358A" w:rsidP="00DA35AA">
            <w:pPr>
              <w:rPr>
                <w:b/>
                <w:bCs/>
              </w:rPr>
            </w:pPr>
            <w:r w:rsidRPr="002B08EA">
              <w:rPr>
                <w:b/>
                <w:bCs/>
              </w:rPr>
              <w:t>Meg – Kontekst</w:t>
            </w:r>
          </w:p>
          <w:p w14:paraId="50156A86" w14:textId="61D4BC7B" w:rsidR="00DB358A" w:rsidRDefault="00DB358A" w:rsidP="00DA35AA">
            <w:r>
              <w:t>Når du skal jobbe innenfor ulike omsorgsyrker</w:t>
            </w:r>
            <w:r w:rsidR="00782BB7">
              <w:t>,</w:t>
            </w:r>
            <w:r>
              <w:t xml:space="preserve"> er det viktig å kunne sette seg inn i hva andre kan ha behov for. Hva er det som gjør dette spesielt viktig innenfor omsorgsyrker og</w:t>
            </w:r>
            <w:r w:rsidR="00F3540B">
              <w:t xml:space="preserve"> i</w:t>
            </w:r>
            <w:r>
              <w:t xml:space="preserve"> hvilke andre yrker kan dette være viktig?</w:t>
            </w:r>
          </w:p>
          <w:p w14:paraId="60A47430" w14:textId="77777777" w:rsidR="00DB358A" w:rsidRDefault="00DB358A" w:rsidP="00DA35AA"/>
          <w:p w14:paraId="200A49A7" w14:textId="4A5298B4" w:rsidR="00DB358A" w:rsidRDefault="00DB358A" w:rsidP="00DA35AA">
            <w:r>
              <w:t xml:space="preserve">Samfunnet har stort behov for yrkene innenfor dette utdanningsprogrammet. </w:t>
            </w:r>
            <w:r w:rsidR="00281B12">
              <w:t>På hvilken måte</w:t>
            </w:r>
            <w:r>
              <w:t xml:space="preserve"> er disse yrkene samfunnsnyttige?</w:t>
            </w:r>
          </w:p>
          <w:p w14:paraId="45B85AF1" w14:textId="77777777" w:rsidR="00DB358A" w:rsidRDefault="00DB358A" w:rsidP="00DA35AA"/>
          <w:p w14:paraId="4C85B022" w14:textId="77777777" w:rsidR="00DB358A" w:rsidRDefault="00DB358A" w:rsidP="00DA35AA"/>
        </w:tc>
        <w:tc>
          <w:tcPr>
            <w:tcW w:w="5103" w:type="dxa"/>
            <w:gridSpan w:val="2"/>
            <w:shd w:val="clear" w:color="auto" w:fill="C5E0B3" w:themeFill="accent6" w:themeFillTint="66"/>
          </w:tcPr>
          <w:p w14:paraId="3FC2E75C" w14:textId="77777777" w:rsidR="00DB358A" w:rsidRPr="002B08EA" w:rsidRDefault="00DB358A" w:rsidP="00DA35AA">
            <w:pPr>
              <w:rPr>
                <w:b/>
                <w:bCs/>
              </w:rPr>
            </w:pPr>
            <w:r w:rsidRPr="002B08EA">
              <w:rPr>
                <w:b/>
                <w:bCs/>
              </w:rPr>
              <w:t>Valg – Tilfeldigheter</w:t>
            </w:r>
          </w:p>
          <w:p w14:paraId="33329A8D" w14:textId="5B75BFD6" w:rsidR="00DB358A" w:rsidRDefault="00DB358A" w:rsidP="00DA35AA">
            <w:r w:rsidRPr="001F14F7">
              <w:t>Tenk over om du har spesielle og/eller personlige opplevelser</w:t>
            </w:r>
            <w:r w:rsidR="002B302F">
              <w:t xml:space="preserve"> og erfaringer</w:t>
            </w:r>
            <w:r w:rsidRPr="001F14F7">
              <w:t xml:space="preserve"> i livet ditt som kan komme til nytte i et omsorgsfag</w:t>
            </w:r>
            <w:r w:rsidR="00281B12">
              <w:t xml:space="preserve">. </w:t>
            </w:r>
            <w:r w:rsidRPr="001F14F7">
              <w:t>Om</w:t>
            </w:r>
            <w:r>
              <w:t xml:space="preserve"> du ikke har personlige opplevelser, hva kan du tenke deg kunne vært en slik opplevelse som kunne gitt nyttig erfaring innenfor helse og oppvekstfag?</w:t>
            </w:r>
          </w:p>
        </w:tc>
        <w:tc>
          <w:tcPr>
            <w:tcW w:w="4536" w:type="dxa"/>
            <w:shd w:val="clear" w:color="auto" w:fill="BDD6EE" w:themeFill="accent5" w:themeFillTint="66"/>
          </w:tcPr>
          <w:p w14:paraId="375FDCCE" w14:textId="77777777" w:rsidR="00DB358A" w:rsidRPr="002B08EA" w:rsidRDefault="00DB358A" w:rsidP="00DA35AA">
            <w:pPr>
              <w:rPr>
                <w:b/>
                <w:bCs/>
              </w:rPr>
            </w:pPr>
            <w:r w:rsidRPr="002B08EA">
              <w:rPr>
                <w:b/>
                <w:bCs/>
              </w:rPr>
              <w:t>Muligheter – Begren</w:t>
            </w:r>
            <w:r>
              <w:rPr>
                <w:b/>
                <w:bCs/>
              </w:rPr>
              <w:t>sn</w:t>
            </w:r>
            <w:r w:rsidRPr="002B08EA">
              <w:rPr>
                <w:b/>
                <w:bCs/>
              </w:rPr>
              <w:t>inger</w:t>
            </w:r>
          </w:p>
          <w:p w14:paraId="73A68C8C" w14:textId="3B7188A8" w:rsidR="00DB358A" w:rsidRDefault="00DB358A" w:rsidP="00DA35AA">
            <w:r>
              <w:t xml:space="preserve">Om dette utdanningsprogrammet skal være aktuelt for </w:t>
            </w:r>
            <w:r w:rsidR="00016430">
              <w:t>d</w:t>
            </w:r>
            <w:r>
              <w:t xml:space="preserve">eg, hva må </w:t>
            </w:r>
            <w:r w:rsidR="00016430">
              <w:t>du</w:t>
            </w:r>
            <w:r>
              <w:t xml:space="preserve"> først vite noe om?</w:t>
            </w:r>
          </w:p>
          <w:p w14:paraId="576ABC29" w14:textId="77777777" w:rsidR="00DB358A" w:rsidRDefault="00DB358A" w:rsidP="00DA35AA"/>
          <w:p w14:paraId="34C160EA" w14:textId="77777777" w:rsidR="00DB358A" w:rsidRDefault="00DB358A" w:rsidP="00DA35AA">
            <w:r>
              <w:t xml:space="preserve">Se for deg at du har havnet på en øde øy. Du kan ta med deg 5 andre. Hvilken yrkesbakgrunn kunne du tenke deg at disse hadde? </w:t>
            </w:r>
          </w:p>
          <w:p w14:paraId="79AFB9AF" w14:textId="77777777" w:rsidR="00DB358A" w:rsidRDefault="00DB358A" w:rsidP="00DA35AA"/>
          <w:p w14:paraId="6573761E" w14:textId="0304D6EF" w:rsidR="00DB358A" w:rsidRDefault="00DB358A" w:rsidP="00DA35AA">
            <w:r>
              <w:t>Innenfor yrkesfaglige utdanningsprogram er det mest vanlige 2 år på skole og 2 år som lærling. Vet du noe om det finnes andre alternativer? Hvordan og når kan informasjon og kunnskap om alternativer påvirke dine muligheter?</w:t>
            </w:r>
          </w:p>
        </w:tc>
      </w:tr>
      <w:tr w:rsidR="00DB358A" w14:paraId="344094CD" w14:textId="77777777" w:rsidTr="00DA35AA">
        <w:tc>
          <w:tcPr>
            <w:tcW w:w="6658" w:type="dxa"/>
            <w:gridSpan w:val="2"/>
            <w:shd w:val="clear" w:color="auto" w:fill="FFE599" w:themeFill="accent4" w:themeFillTint="66"/>
          </w:tcPr>
          <w:p w14:paraId="76AFDB46" w14:textId="77777777" w:rsidR="00DB358A" w:rsidRPr="002B08EA" w:rsidRDefault="00DB358A" w:rsidP="00DA35AA">
            <w:pPr>
              <w:rPr>
                <w:b/>
                <w:bCs/>
              </w:rPr>
            </w:pPr>
            <w:r w:rsidRPr="002B08EA">
              <w:rPr>
                <w:b/>
                <w:bCs/>
              </w:rPr>
              <w:t>Endring – Stabilitet</w:t>
            </w:r>
          </w:p>
          <w:p w14:paraId="537BFB3F" w14:textId="650826B4" w:rsidR="00DB358A" w:rsidRPr="00315F02" w:rsidRDefault="00C177B1" w:rsidP="00DA35AA">
            <w:r>
              <w:t>Når du</w:t>
            </w:r>
            <w:r w:rsidR="00DB358A" w:rsidRPr="00315F02">
              <w:t xml:space="preserve"> oppdage</w:t>
            </w:r>
            <w:r w:rsidR="00372ECC">
              <w:t>r</w:t>
            </w:r>
            <w:r w:rsidR="00DB358A" w:rsidRPr="00315F02">
              <w:t xml:space="preserve"> at noe som ikke har vært så interessant plutselig blir veldig spennende</w:t>
            </w:r>
            <w:r w:rsidR="00372ECC">
              <w:t xml:space="preserve">, </w:t>
            </w:r>
            <w:r w:rsidR="00481EF1">
              <w:t xml:space="preserve">har du fått </w:t>
            </w:r>
            <w:r w:rsidR="00550057">
              <w:t>en ny innsikt</w:t>
            </w:r>
            <w:r w:rsidR="000B47A4">
              <w:t xml:space="preserve"> i temaet</w:t>
            </w:r>
            <w:r w:rsidR="00DB358A" w:rsidRPr="00315F02">
              <w:t>. Er det vanlig å si at noe ikke er spennende eller interessant for å unngå endringer?</w:t>
            </w:r>
          </w:p>
          <w:p w14:paraId="5662929A" w14:textId="77777777" w:rsidR="00DB358A" w:rsidRDefault="00DB358A" w:rsidP="00DA35AA"/>
          <w:p w14:paraId="1E9EFB4F" w14:textId="77777777" w:rsidR="00DB358A" w:rsidRPr="001F14F7" w:rsidRDefault="00DB358A" w:rsidP="00DA35AA">
            <w:r w:rsidRPr="001F14F7">
              <w:t xml:space="preserve">Teknologi og nybrottsarbeid blir ofte heiet frem og satset på. </w:t>
            </w:r>
          </w:p>
          <w:p w14:paraId="541BC59D" w14:textId="527BC34E" w:rsidR="00DB358A" w:rsidRPr="001F14F7" w:rsidRDefault="00DB358A" w:rsidP="00DA35AA">
            <w:r w:rsidRPr="001F14F7">
              <w:t xml:space="preserve">Er ny teknologi alltid bra? </w:t>
            </w:r>
            <w:r w:rsidR="002462DC">
              <w:t xml:space="preserve">Kan det finnes tilfeller der </w:t>
            </w:r>
            <w:r w:rsidRPr="001F14F7">
              <w:t xml:space="preserve">en </w:t>
            </w:r>
            <w:r w:rsidR="002462DC">
              <w:t xml:space="preserve">kan </w:t>
            </w:r>
            <w:r w:rsidRPr="001F14F7">
              <w:t>si at teknologi ikke er bra?</w:t>
            </w:r>
          </w:p>
          <w:p w14:paraId="4878EF8D" w14:textId="77777777" w:rsidR="00DB358A" w:rsidRDefault="00DB358A" w:rsidP="00DA35AA"/>
          <w:p w14:paraId="628AD40E" w14:textId="77777777" w:rsidR="00DB358A" w:rsidRDefault="00DB358A" w:rsidP="00DA35AA"/>
          <w:p w14:paraId="02F60324" w14:textId="77777777" w:rsidR="00DB358A" w:rsidRDefault="00DB358A" w:rsidP="00DA35AA"/>
        </w:tc>
        <w:tc>
          <w:tcPr>
            <w:tcW w:w="7229" w:type="dxa"/>
            <w:gridSpan w:val="2"/>
            <w:shd w:val="clear" w:color="auto" w:fill="DBDBDB" w:themeFill="accent3" w:themeFillTint="66"/>
          </w:tcPr>
          <w:p w14:paraId="32E33EB1" w14:textId="77777777" w:rsidR="00DB358A" w:rsidRPr="002B08EA" w:rsidRDefault="00DB358A" w:rsidP="00DA35AA">
            <w:pPr>
              <w:rPr>
                <w:b/>
                <w:bCs/>
              </w:rPr>
            </w:pPr>
            <w:r w:rsidRPr="002B08EA">
              <w:rPr>
                <w:b/>
                <w:bCs/>
              </w:rPr>
              <w:t>Tilpasning – Motstand</w:t>
            </w:r>
          </w:p>
          <w:p w14:paraId="52E8D223" w14:textId="51E24A18" w:rsidR="00DB358A" w:rsidRDefault="00DB358A" w:rsidP="00DA35AA">
            <w:r>
              <w:t>Innenfor helse og omsorgsfag er kommunikasjon veldig viktig. Hvilke andre yrker kjenner du til hvor dette er spesielt viktig</w:t>
            </w:r>
            <w:r w:rsidR="000453E5">
              <w:t>?</w:t>
            </w:r>
            <w:r>
              <w:t xml:space="preserve"> </w:t>
            </w:r>
          </w:p>
          <w:p w14:paraId="48D25E48" w14:textId="77777777" w:rsidR="00DB358A" w:rsidRDefault="00DB358A" w:rsidP="00DA35AA"/>
          <w:p w14:paraId="4977DAA1" w14:textId="4780B2ED" w:rsidR="00DB358A" w:rsidRDefault="00B944C7" w:rsidP="00DA35AA">
            <w:r>
              <w:t>Hvilke av</w:t>
            </w:r>
            <w:r w:rsidR="00DB358A">
              <w:t xml:space="preserve"> fagene du har på skolen i dag er viktige innenfor dette utdanningsprogrammet?</w:t>
            </w:r>
          </w:p>
          <w:p w14:paraId="160B309A" w14:textId="77777777" w:rsidR="00DB358A" w:rsidRDefault="00DB358A" w:rsidP="00DA35AA"/>
          <w:p w14:paraId="46543CD1" w14:textId="77777777" w:rsidR="00DB358A" w:rsidRDefault="00DB358A" w:rsidP="00DA35AA">
            <w:r w:rsidRPr="001E0028">
              <w:t>Du er gutt, og har valgt å utdanne deg innenfor et typisk omsorgsyrke, men de hjemme er skeptiske til valget ditt. Hvor kan du få støtte og hjelp til å argumentere for valget ditt?</w:t>
            </w:r>
          </w:p>
          <w:p w14:paraId="28ADF299" w14:textId="77777777" w:rsidR="00DB358A" w:rsidRDefault="00DB358A" w:rsidP="00DA35AA"/>
        </w:tc>
      </w:tr>
    </w:tbl>
    <w:p w14:paraId="56F80314" w14:textId="77777777" w:rsidR="00D87273" w:rsidRDefault="00D87273" w:rsidP="00D87273">
      <w:pPr>
        <w:rPr>
          <w:b/>
          <w:bCs/>
          <w:sz w:val="24"/>
          <w:szCs w:val="24"/>
        </w:rPr>
      </w:pPr>
    </w:p>
    <w:p w14:paraId="3D3879E6" w14:textId="77777777" w:rsidR="006C04AD" w:rsidRDefault="006C04AD" w:rsidP="00D87273">
      <w:pPr>
        <w:rPr>
          <w:b/>
          <w:bCs/>
          <w:sz w:val="24"/>
          <w:szCs w:val="24"/>
        </w:rPr>
      </w:pPr>
    </w:p>
    <w:p w14:paraId="5140B6C7" w14:textId="7ECA980F" w:rsidR="00D87273" w:rsidRPr="00053A5B" w:rsidRDefault="00D87273" w:rsidP="00D87273">
      <w:pPr>
        <w:rPr>
          <w:b/>
          <w:bCs/>
          <w:sz w:val="24"/>
          <w:szCs w:val="24"/>
        </w:rPr>
      </w:pPr>
      <w:r w:rsidRPr="00053A5B">
        <w:rPr>
          <w:b/>
          <w:bCs/>
          <w:sz w:val="24"/>
          <w:szCs w:val="24"/>
        </w:rPr>
        <w:t xml:space="preserve">Avsnitt </w:t>
      </w:r>
      <w:r>
        <w:rPr>
          <w:b/>
          <w:bCs/>
          <w:sz w:val="24"/>
          <w:szCs w:val="24"/>
        </w:rPr>
        <w:t>9</w:t>
      </w:r>
      <w:r w:rsidR="003B64D6">
        <w:rPr>
          <w:b/>
          <w:bCs/>
          <w:sz w:val="24"/>
          <w:szCs w:val="24"/>
        </w:rPr>
        <w:t xml:space="preserve"> </w:t>
      </w:r>
      <w:r w:rsidRPr="00053A5B">
        <w:rPr>
          <w:b/>
          <w:bCs/>
          <w:sz w:val="24"/>
          <w:szCs w:val="24"/>
        </w:rPr>
        <w:t>Informasjonsteknologi og medieproduksjon</w:t>
      </w:r>
    </w:p>
    <w:p w14:paraId="3AB0C2CA" w14:textId="30F8F1B8" w:rsidR="00D87273" w:rsidRDefault="00D87273" w:rsidP="00D87273">
      <w:r w:rsidRPr="00F3764A">
        <w:rPr>
          <w:b/>
          <w:bCs/>
        </w:rPr>
        <w:t>Tema</w:t>
      </w:r>
      <w:r w:rsidR="00F3764A" w:rsidRPr="00F3764A">
        <w:rPr>
          <w:b/>
          <w:bCs/>
        </w:rPr>
        <w:t>er:</w:t>
      </w:r>
      <w:r>
        <w:t xml:space="preserve"> Tilfeldigheter, interesser, </w:t>
      </w:r>
      <w:r w:rsidR="00A05753">
        <w:t>drømmer og</w:t>
      </w:r>
      <w:r>
        <w:t xml:space="preserve"> bred innføring vg1, «få et bein </w:t>
      </w:r>
      <w:r w:rsidRPr="006F0808">
        <w:t>innenfor</w:t>
      </w:r>
      <w:r w:rsidR="00A05753" w:rsidRPr="006F0808">
        <w:t>»</w:t>
      </w:r>
      <w:r w:rsidR="006E1CB6">
        <w:rPr>
          <w:color w:val="FF0000"/>
        </w:rPr>
        <w:t>,</w:t>
      </w:r>
      <w:r>
        <w:t xml:space="preserve"> digital utvikling, viktig samfunnsoppdrag, </w:t>
      </w:r>
      <w:r w:rsidR="00F3764A">
        <w:t>v</w:t>
      </w:r>
      <w:r>
        <w:t xml:space="preserve">anlig arbeidsdag, </w:t>
      </w:r>
    </w:p>
    <w:p w14:paraId="2A2D98B3" w14:textId="595DF0B1" w:rsidR="00D87273" w:rsidRPr="001F67CD" w:rsidRDefault="00D87273" w:rsidP="00D87273">
      <w:pPr>
        <w:rPr>
          <w:color w:val="7030A0"/>
        </w:rPr>
      </w:pPr>
      <w:r w:rsidRPr="00F3764A">
        <w:t xml:space="preserve">Tema som kan være nyttige å finne ut mer om: </w:t>
      </w:r>
      <w:r w:rsidR="0066267C" w:rsidRPr="006E1CB6">
        <w:t xml:space="preserve">Hva </w:t>
      </w:r>
      <w:r w:rsidR="00ED6DA9" w:rsidRPr="006E1CB6">
        <w:t xml:space="preserve">er forskjellen på Medier og kommunikasjon og </w:t>
      </w:r>
      <w:r w:rsidR="001F67CD" w:rsidRPr="006E1CB6">
        <w:t>Informasjonsteknologi og medieproduksjon?</w:t>
      </w:r>
    </w:p>
    <w:tbl>
      <w:tblPr>
        <w:tblStyle w:val="Tabellrutenett"/>
        <w:tblW w:w="0" w:type="auto"/>
        <w:tblLook w:val="04A0" w:firstRow="1" w:lastRow="0" w:firstColumn="1" w:lastColumn="0" w:noHBand="0" w:noVBand="1"/>
      </w:tblPr>
      <w:tblGrid>
        <w:gridCol w:w="4248"/>
        <w:gridCol w:w="2410"/>
        <w:gridCol w:w="2693"/>
        <w:gridCol w:w="4536"/>
      </w:tblGrid>
      <w:tr w:rsidR="00D87273" w14:paraId="3D05BD38" w14:textId="77777777" w:rsidTr="009D216A">
        <w:tc>
          <w:tcPr>
            <w:tcW w:w="4248" w:type="dxa"/>
            <w:shd w:val="clear" w:color="auto" w:fill="F7CAAC" w:themeFill="accent2" w:themeFillTint="66"/>
          </w:tcPr>
          <w:p w14:paraId="3247D249" w14:textId="77777777" w:rsidR="00D87273" w:rsidRPr="002B08EA" w:rsidRDefault="00D87273" w:rsidP="009D216A">
            <w:pPr>
              <w:rPr>
                <w:b/>
                <w:bCs/>
              </w:rPr>
            </w:pPr>
            <w:r w:rsidRPr="002B08EA">
              <w:rPr>
                <w:b/>
                <w:bCs/>
              </w:rPr>
              <w:t>Meg – Kontekst</w:t>
            </w:r>
          </w:p>
          <w:p w14:paraId="085B0A66" w14:textId="58F99575" w:rsidR="00D87273" w:rsidRDefault="00D87273" w:rsidP="009D216A">
            <w:pPr>
              <w:rPr>
                <w:rFonts w:ascii="Calibri" w:hAnsi="Calibri" w:cs="Calibri"/>
                <w:lang w:eastAsia="nb-NO"/>
              </w:rPr>
            </w:pPr>
            <w:r>
              <w:rPr>
                <w:rFonts w:ascii="Calibri" w:hAnsi="Calibri" w:cs="Calibri"/>
                <w:lang w:eastAsia="nb-NO"/>
              </w:rPr>
              <w:t>Interesser og egenskaper kan være et godt utgangspunkt for valg av utdanningsprogram. Hva kan være relevante interesser og egenskaper innenfor dette utdanningsprogrammet</w:t>
            </w:r>
            <w:r w:rsidR="001F67CD">
              <w:rPr>
                <w:rFonts w:ascii="Calibri" w:hAnsi="Calibri" w:cs="Calibri"/>
                <w:lang w:eastAsia="nb-NO"/>
              </w:rPr>
              <w:t>?</w:t>
            </w:r>
          </w:p>
          <w:p w14:paraId="27AA904C" w14:textId="77777777" w:rsidR="00D87273" w:rsidRDefault="00D87273" w:rsidP="009D216A"/>
          <w:p w14:paraId="556E71A6" w14:textId="44A0565F" w:rsidR="00D87273" w:rsidRDefault="00D87273" w:rsidP="009D216A">
            <w:r>
              <w:t>Det å orientere seg rundt mulige arbeidsplasser og lærebedrifter kan være et godt utgangspunkt for valg av utdanning. Hvilke arbeidsplasser og lærebedrifter kan du tenke deg at finnes innenfor dette utdanningsprogrammet lokalt og i resten av landet</w:t>
            </w:r>
            <w:r w:rsidR="001F67CD">
              <w:t>?</w:t>
            </w:r>
            <w:r>
              <w:t xml:space="preserve"> Hvor kan du eventuelt finne mer informasjon om dette?</w:t>
            </w:r>
          </w:p>
          <w:p w14:paraId="090AD66F" w14:textId="77777777" w:rsidR="00D87273" w:rsidRDefault="00D87273" w:rsidP="009D216A"/>
          <w:p w14:paraId="7FD10DBA" w14:textId="432E9FC9" w:rsidR="00D87273" w:rsidRDefault="00D87273" w:rsidP="009D216A">
            <w:r>
              <w:t>Ulike yrker har ulike arbeidsoppgaver</w:t>
            </w:r>
            <w:r w:rsidR="00882F02">
              <w:t>.</w:t>
            </w:r>
            <w:r>
              <w:t xml:space="preserve"> </w:t>
            </w:r>
            <w:r w:rsidR="00882F02">
              <w:t>K</w:t>
            </w:r>
            <w:r>
              <w:t xml:space="preserve">an du tenke deg hvile arbeidsoppgaver dette </w:t>
            </w:r>
            <w:r w:rsidR="00D2327A">
              <w:t xml:space="preserve">utdanningsprogrammet </w:t>
            </w:r>
            <w:r>
              <w:t xml:space="preserve">fører til? </w:t>
            </w:r>
            <w:r w:rsidR="00D2327A">
              <w:t>H</w:t>
            </w:r>
            <w:r>
              <w:t>vilke av disse tror du ligger under informasjonsteknologi og hvilke ligger under medieproduksjon?</w:t>
            </w:r>
          </w:p>
        </w:tc>
        <w:tc>
          <w:tcPr>
            <w:tcW w:w="5103" w:type="dxa"/>
            <w:gridSpan w:val="2"/>
            <w:shd w:val="clear" w:color="auto" w:fill="C5E0B3" w:themeFill="accent6" w:themeFillTint="66"/>
          </w:tcPr>
          <w:p w14:paraId="12089B9F" w14:textId="77777777" w:rsidR="00D87273" w:rsidRPr="002B08EA" w:rsidRDefault="00D87273" w:rsidP="009D216A">
            <w:pPr>
              <w:rPr>
                <w:b/>
                <w:bCs/>
              </w:rPr>
            </w:pPr>
            <w:r w:rsidRPr="002B08EA">
              <w:rPr>
                <w:b/>
                <w:bCs/>
              </w:rPr>
              <w:t>Valg – Tilfeldigheter</w:t>
            </w:r>
          </w:p>
          <w:p w14:paraId="6F46F0C2" w14:textId="77777777" w:rsidR="00D87273" w:rsidRDefault="00D87273" w:rsidP="009D216A">
            <w:pPr>
              <w:rPr>
                <w:rFonts w:ascii="Calibri" w:hAnsi="Calibri" w:cs="Calibri"/>
                <w:lang w:eastAsia="nb-NO"/>
              </w:rPr>
            </w:pPr>
            <w:r>
              <w:rPr>
                <w:rFonts w:ascii="Calibri" w:hAnsi="Calibri" w:cs="Calibri"/>
                <w:lang w:eastAsia="nb-NO"/>
              </w:rPr>
              <w:t>Hvordan påvirker arbeidshverdag, arbeidsoppgaver og arbeidsmarked valget ditt?</w:t>
            </w:r>
          </w:p>
          <w:p w14:paraId="0F8F460E" w14:textId="77777777" w:rsidR="00D87273" w:rsidRPr="002B08EA" w:rsidRDefault="00D87273" w:rsidP="009D216A">
            <w:pPr>
              <w:rPr>
                <w:rFonts w:ascii="Calibri" w:hAnsi="Calibri" w:cs="Calibri"/>
                <w:lang w:eastAsia="nb-NO"/>
              </w:rPr>
            </w:pPr>
          </w:p>
          <w:p w14:paraId="067F3911" w14:textId="77777777" w:rsidR="00D87273" w:rsidRDefault="00D87273" w:rsidP="009D216A">
            <w:r>
              <w:t>Hva er viktig at du er oppmerksom på for å gripe tilfeldigheter og gjøre dem om til en mulighet for deg i ditt livsløp?</w:t>
            </w:r>
          </w:p>
          <w:p w14:paraId="59BCFA92" w14:textId="77777777" w:rsidR="00D87273" w:rsidRDefault="00D87273" w:rsidP="009D216A"/>
        </w:tc>
        <w:tc>
          <w:tcPr>
            <w:tcW w:w="4536" w:type="dxa"/>
            <w:shd w:val="clear" w:color="auto" w:fill="BDD6EE" w:themeFill="accent5" w:themeFillTint="66"/>
          </w:tcPr>
          <w:p w14:paraId="41E59220" w14:textId="77777777" w:rsidR="00D87273" w:rsidRPr="002B08EA" w:rsidRDefault="00D87273" w:rsidP="009D216A">
            <w:pPr>
              <w:rPr>
                <w:b/>
                <w:bCs/>
              </w:rPr>
            </w:pPr>
            <w:r w:rsidRPr="002B08EA">
              <w:rPr>
                <w:b/>
                <w:bCs/>
              </w:rPr>
              <w:t xml:space="preserve">Muligheter – </w:t>
            </w:r>
            <w:r w:rsidRPr="009807C5">
              <w:rPr>
                <w:b/>
                <w:bCs/>
              </w:rPr>
              <w:t>Begrensninger</w:t>
            </w:r>
          </w:p>
          <w:p w14:paraId="1F239C5C" w14:textId="13153366" w:rsidR="00D87273" w:rsidRDefault="00D87273" w:rsidP="009D216A">
            <w:pPr>
              <w:rPr>
                <w:rFonts w:ascii="Calibri" w:hAnsi="Calibri" w:cs="Calibri"/>
                <w:lang w:eastAsia="nb-NO"/>
              </w:rPr>
            </w:pPr>
            <w:r>
              <w:rPr>
                <w:rFonts w:ascii="Calibri" w:hAnsi="Calibri" w:cs="Calibri"/>
                <w:lang w:eastAsia="nb-NO"/>
              </w:rPr>
              <w:t xml:space="preserve">Er det noen organisasjoner, klubber eller aktiviteter i </w:t>
            </w:r>
            <w:r w:rsidR="00D2327A">
              <w:rPr>
                <w:rFonts w:ascii="Calibri" w:hAnsi="Calibri" w:cs="Calibri"/>
                <w:lang w:eastAsia="nb-NO"/>
              </w:rPr>
              <w:t>d</w:t>
            </w:r>
            <w:r>
              <w:rPr>
                <w:rFonts w:ascii="Calibri" w:hAnsi="Calibri" w:cs="Calibri"/>
                <w:lang w:eastAsia="nb-NO"/>
              </w:rPr>
              <w:t xml:space="preserve">itt nærområde, som kunne gitt </w:t>
            </w:r>
            <w:r w:rsidR="00D2327A">
              <w:rPr>
                <w:rFonts w:ascii="Calibri" w:hAnsi="Calibri" w:cs="Calibri"/>
                <w:lang w:eastAsia="nb-NO"/>
              </w:rPr>
              <w:t>d</w:t>
            </w:r>
            <w:r>
              <w:rPr>
                <w:rFonts w:ascii="Calibri" w:hAnsi="Calibri" w:cs="Calibri"/>
                <w:lang w:eastAsia="nb-NO"/>
              </w:rPr>
              <w:t>eg kontakter og/eller erfaringer innenfor dette utdanningsprogrammet?</w:t>
            </w:r>
          </w:p>
          <w:p w14:paraId="34323AE2" w14:textId="77777777" w:rsidR="00D87273" w:rsidRDefault="00D87273" w:rsidP="009D216A">
            <w:pPr>
              <w:rPr>
                <w:rFonts w:ascii="Calibri" w:hAnsi="Calibri" w:cs="Calibri"/>
                <w:lang w:eastAsia="nb-NO"/>
              </w:rPr>
            </w:pPr>
          </w:p>
          <w:p w14:paraId="0609B231" w14:textId="546CF85C" w:rsidR="00D87273" w:rsidRPr="004B53C4" w:rsidRDefault="00D87273" w:rsidP="009D216A">
            <w:pPr>
              <w:rPr>
                <w:rFonts w:ascii="Calibri" w:hAnsi="Calibri" w:cs="Calibri"/>
                <w:lang w:eastAsia="nb-NO"/>
              </w:rPr>
            </w:pPr>
            <w:r w:rsidRPr="002B08EA">
              <w:rPr>
                <w:rFonts w:ascii="Calibri" w:hAnsi="Calibri" w:cs="Calibri"/>
                <w:lang w:eastAsia="nb-NO"/>
              </w:rPr>
              <w:t xml:space="preserve">Hva innebærer digital kommunikasjon i dagens samfunn? Han snakker om at digital kommunikasjon er viktig i dagens samfunn, hvordan ser du for deg at digital kommunikasjon foregår i fremtiden? </w:t>
            </w:r>
            <w:r w:rsidR="007534C3">
              <w:rPr>
                <w:rFonts w:ascii="Calibri" w:hAnsi="Calibri" w:cs="Calibri"/>
                <w:lang w:eastAsia="nb-NO"/>
              </w:rPr>
              <w:t>H</w:t>
            </w:r>
            <w:r w:rsidRPr="002B08EA">
              <w:rPr>
                <w:rFonts w:ascii="Calibri" w:hAnsi="Calibri" w:cs="Calibri"/>
                <w:lang w:eastAsia="nb-NO"/>
              </w:rPr>
              <w:t>vilke yrker vil vi eventuelt ha behov for</w:t>
            </w:r>
            <w:r>
              <w:rPr>
                <w:rFonts w:ascii="Calibri" w:hAnsi="Calibri" w:cs="Calibri"/>
                <w:lang w:eastAsia="nb-NO"/>
              </w:rPr>
              <w:t>?</w:t>
            </w:r>
          </w:p>
        </w:tc>
      </w:tr>
      <w:tr w:rsidR="00D87273" w14:paraId="54BBD4CC" w14:textId="77777777" w:rsidTr="009D216A">
        <w:tc>
          <w:tcPr>
            <w:tcW w:w="6658" w:type="dxa"/>
            <w:gridSpan w:val="2"/>
            <w:shd w:val="clear" w:color="auto" w:fill="FFE599" w:themeFill="accent4" w:themeFillTint="66"/>
          </w:tcPr>
          <w:p w14:paraId="2038E8C2" w14:textId="77777777" w:rsidR="00D87273" w:rsidRPr="002B08EA" w:rsidRDefault="00D87273" w:rsidP="009D216A">
            <w:pPr>
              <w:rPr>
                <w:b/>
                <w:bCs/>
              </w:rPr>
            </w:pPr>
            <w:r w:rsidRPr="002B08EA">
              <w:rPr>
                <w:b/>
                <w:bCs/>
              </w:rPr>
              <w:t>Endring – Stabilitet</w:t>
            </w:r>
          </w:p>
          <w:p w14:paraId="42462508" w14:textId="211E773B" w:rsidR="00D87273" w:rsidRDefault="00F3764A" w:rsidP="009D216A">
            <w:pPr>
              <w:rPr>
                <w:rFonts w:ascii="Calibri" w:hAnsi="Calibri" w:cs="Calibri"/>
                <w:lang w:eastAsia="nb-NO"/>
              </w:rPr>
            </w:pPr>
            <w:r>
              <w:rPr>
                <w:rFonts w:ascii="Calibri" w:hAnsi="Calibri" w:cs="Calibri"/>
                <w:lang w:eastAsia="nb-NO"/>
              </w:rPr>
              <w:t>I noen jobber er det va</w:t>
            </w:r>
            <w:r w:rsidR="00D87273" w:rsidRPr="002B08EA">
              <w:rPr>
                <w:rFonts w:ascii="Calibri" w:hAnsi="Calibri" w:cs="Calibri"/>
                <w:lang w:eastAsia="nb-NO"/>
              </w:rPr>
              <w:t>rierende arbeidstid, hvilke fordeler og ulemper ser du ved dette?</w:t>
            </w:r>
          </w:p>
          <w:p w14:paraId="1807737C" w14:textId="77777777" w:rsidR="00D87273" w:rsidRDefault="00D87273" w:rsidP="009D216A">
            <w:pPr>
              <w:rPr>
                <w:rFonts w:ascii="Calibri" w:hAnsi="Calibri" w:cs="Calibri"/>
                <w:lang w:eastAsia="nb-NO"/>
              </w:rPr>
            </w:pPr>
          </w:p>
          <w:p w14:paraId="70E60BC6" w14:textId="77777777" w:rsidR="00D87273" w:rsidRDefault="00D87273" w:rsidP="009D216A"/>
        </w:tc>
        <w:tc>
          <w:tcPr>
            <w:tcW w:w="7229" w:type="dxa"/>
            <w:gridSpan w:val="2"/>
            <w:shd w:val="clear" w:color="auto" w:fill="DBDBDB" w:themeFill="accent3" w:themeFillTint="66"/>
          </w:tcPr>
          <w:p w14:paraId="445E9FD1" w14:textId="77777777" w:rsidR="00D87273" w:rsidRPr="002B08EA" w:rsidRDefault="00D87273" w:rsidP="009D216A">
            <w:pPr>
              <w:rPr>
                <w:b/>
                <w:bCs/>
              </w:rPr>
            </w:pPr>
            <w:r w:rsidRPr="002B08EA">
              <w:rPr>
                <w:b/>
                <w:bCs/>
              </w:rPr>
              <w:t>Tilpasning – Motstand</w:t>
            </w:r>
          </w:p>
          <w:p w14:paraId="7D25FC8C" w14:textId="4B918743" w:rsidR="00D87273" w:rsidRDefault="00D87273" w:rsidP="009D216A">
            <w:pPr>
              <w:rPr>
                <w:rFonts w:ascii="Calibri" w:hAnsi="Calibri" w:cs="Calibri"/>
                <w:lang w:eastAsia="nb-NO"/>
              </w:rPr>
            </w:pPr>
            <w:r w:rsidRPr="002B08EA">
              <w:rPr>
                <w:rFonts w:ascii="Calibri" w:hAnsi="Calibri" w:cs="Calibri"/>
                <w:lang w:eastAsia="nb-NO"/>
              </w:rPr>
              <w:t>«Du må jobbe for å få et bein innafor»? Hva mene</w:t>
            </w:r>
            <w:r w:rsidR="00F3764A">
              <w:rPr>
                <w:rFonts w:ascii="Calibri" w:hAnsi="Calibri" w:cs="Calibri"/>
                <w:lang w:eastAsia="nb-NO"/>
              </w:rPr>
              <w:t>s</w:t>
            </w:r>
            <w:r w:rsidRPr="002B08EA">
              <w:rPr>
                <w:rFonts w:ascii="Calibri" w:hAnsi="Calibri" w:cs="Calibri"/>
                <w:lang w:eastAsia="nb-NO"/>
              </w:rPr>
              <w:t xml:space="preserve"> med dette?</w:t>
            </w:r>
            <w:r>
              <w:rPr>
                <w:rFonts w:ascii="Calibri" w:hAnsi="Calibri" w:cs="Calibri"/>
                <w:lang w:eastAsia="nb-NO"/>
              </w:rPr>
              <w:t xml:space="preserve"> Hvordan kan du få `et bein innafor` det du ønsker å arbeide med i fremtiden? Hvem kan hjelpe deg med dette?</w:t>
            </w:r>
          </w:p>
          <w:p w14:paraId="35568F14" w14:textId="77777777" w:rsidR="00D87273" w:rsidRDefault="00D87273" w:rsidP="009D216A"/>
        </w:tc>
      </w:tr>
    </w:tbl>
    <w:p w14:paraId="44DF6A7B" w14:textId="77777777" w:rsidR="00D87273" w:rsidRDefault="00D87273" w:rsidP="00D87273">
      <w:r>
        <w:br w:type="page"/>
      </w:r>
    </w:p>
    <w:p w14:paraId="4A04B864" w14:textId="1952DC95" w:rsidR="00D87273" w:rsidRPr="00E34CDF" w:rsidRDefault="00D87273" w:rsidP="00D87273">
      <w:pPr>
        <w:rPr>
          <w:sz w:val="24"/>
          <w:szCs w:val="24"/>
        </w:rPr>
      </w:pPr>
      <w:r w:rsidRPr="00E34CDF">
        <w:rPr>
          <w:rFonts w:ascii="Calibri" w:hAnsi="Calibri" w:cs="Calibri"/>
          <w:b/>
          <w:sz w:val="24"/>
          <w:szCs w:val="24"/>
          <w:lang w:eastAsia="nb-NO"/>
        </w:rPr>
        <w:t>Avsnitt 10</w:t>
      </w:r>
      <w:r w:rsidR="003B64D6">
        <w:rPr>
          <w:rFonts w:ascii="Calibri" w:hAnsi="Calibri" w:cs="Calibri"/>
          <w:b/>
          <w:sz w:val="24"/>
          <w:szCs w:val="24"/>
          <w:lang w:eastAsia="nb-NO"/>
        </w:rPr>
        <w:t xml:space="preserve"> Restaurant</w:t>
      </w:r>
      <w:r w:rsidR="00A05753">
        <w:rPr>
          <w:rFonts w:ascii="Calibri" w:hAnsi="Calibri" w:cs="Calibri"/>
          <w:b/>
          <w:sz w:val="24"/>
          <w:szCs w:val="24"/>
          <w:lang w:eastAsia="nb-NO"/>
        </w:rPr>
        <w:t>-</w:t>
      </w:r>
      <w:r w:rsidR="003B64D6">
        <w:rPr>
          <w:rFonts w:ascii="Calibri" w:hAnsi="Calibri" w:cs="Calibri"/>
          <w:b/>
          <w:sz w:val="24"/>
          <w:szCs w:val="24"/>
          <w:lang w:eastAsia="nb-NO"/>
        </w:rPr>
        <w:t xml:space="preserve"> </w:t>
      </w:r>
      <w:r w:rsidRPr="00E34CDF">
        <w:rPr>
          <w:rFonts w:ascii="Calibri" w:hAnsi="Calibri" w:cs="Calibri"/>
          <w:b/>
          <w:sz w:val="24"/>
          <w:szCs w:val="24"/>
          <w:lang w:eastAsia="nb-NO"/>
        </w:rPr>
        <w:t>og matfag</w:t>
      </w:r>
    </w:p>
    <w:p w14:paraId="3222A7A6" w14:textId="2BD0B3AE" w:rsidR="00D87273" w:rsidRDefault="00D87273" w:rsidP="00D87273">
      <w:r>
        <w:t xml:space="preserve">Tema i kapittelet: Industri, bedrift, </w:t>
      </w:r>
      <w:r w:rsidR="006D2FEE">
        <w:t>a</w:t>
      </w:r>
      <w:r>
        <w:t xml:space="preserve">rbeidsmarked, kryssløp, flere yrkesgrupper samlet, bærekraft, matkultur, </w:t>
      </w:r>
      <w:r w:rsidR="006E14F4">
        <w:t>utvikling og</w:t>
      </w:r>
      <w:r>
        <w:t xml:space="preserve"> muligheter</w:t>
      </w:r>
    </w:p>
    <w:p w14:paraId="7686648B" w14:textId="77777777" w:rsidR="00D87273" w:rsidRDefault="00D87273" w:rsidP="00D87273">
      <w:r>
        <w:t>Tema i kapittelet som det er verdt å finne ut mer om: kryssløp</w:t>
      </w:r>
    </w:p>
    <w:tbl>
      <w:tblPr>
        <w:tblStyle w:val="Tabellrutenett"/>
        <w:tblW w:w="0" w:type="auto"/>
        <w:tblLook w:val="04A0" w:firstRow="1" w:lastRow="0" w:firstColumn="1" w:lastColumn="0" w:noHBand="0" w:noVBand="1"/>
      </w:tblPr>
      <w:tblGrid>
        <w:gridCol w:w="4248"/>
        <w:gridCol w:w="2410"/>
        <w:gridCol w:w="2693"/>
        <w:gridCol w:w="4536"/>
      </w:tblGrid>
      <w:tr w:rsidR="00D87273" w14:paraId="1D9FFA0E" w14:textId="77777777" w:rsidTr="009D216A">
        <w:tc>
          <w:tcPr>
            <w:tcW w:w="4248" w:type="dxa"/>
            <w:shd w:val="clear" w:color="auto" w:fill="F7CAAC" w:themeFill="accent2" w:themeFillTint="66"/>
          </w:tcPr>
          <w:p w14:paraId="1CCC0F26" w14:textId="77777777" w:rsidR="00D87273" w:rsidRPr="002B08EA" w:rsidRDefault="00D87273" w:rsidP="009D216A">
            <w:pPr>
              <w:rPr>
                <w:b/>
                <w:bCs/>
              </w:rPr>
            </w:pPr>
            <w:r w:rsidRPr="002B08EA">
              <w:rPr>
                <w:b/>
                <w:bCs/>
              </w:rPr>
              <w:t>Meg – Kontekst</w:t>
            </w:r>
          </w:p>
          <w:p w14:paraId="5B6DF8F3" w14:textId="77777777" w:rsidR="00D87273" w:rsidRPr="001F14F7" w:rsidRDefault="00D87273" w:rsidP="009D216A">
            <w:r w:rsidRPr="001F14F7">
              <w:t xml:space="preserve">Gjennom livet har vi mange og noen ganger ulike relasjoner til folk rundt oss. Hvilke relasjoner hjelper deg mest på din vei, hvilke relasjoner gir deg styrke og hvordan kan disse relasjonene hjelpe deg på din vei videre. </w:t>
            </w:r>
          </w:p>
          <w:p w14:paraId="24F45B72" w14:textId="77777777" w:rsidR="00D87273" w:rsidRPr="001F14F7" w:rsidRDefault="00D87273" w:rsidP="009D216A"/>
          <w:p w14:paraId="4D64DDBC" w14:textId="77777777" w:rsidR="00D87273" w:rsidRPr="001F14F7" w:rsidRDefault="00D87273" w:rsidP="009D216A">
            <w:r w:rsidRPr="001F14F7">
              <w:t>Som arbeidstaker stilles det ulike krav. Hvilke krav tror du er de viktigste i arbeidslivet?</w:t>
            </w:r>
          </w:p>
          <w:p w14:paraId="319B4D6A" w14:textId="77777777" w:rsidR="00D87273" w:rsidRDefault="00D87273" w:rsidP="009D216A"/>
          <w:p w14:paraId="2DF5A65D" w14:textId="32E65307" w:rsidR="00D87273" w:rsidRDefault="00D87273" w:rsidP="009D216A">
            <w:r>
              <w:t>I løpet av livet har vi mange ulike roller. Hva er den største forskjellen på elevrollen og arbeidstake</w:t>
            </w:r>
            <w:r w:rsidR="00C44D24">
              <w:t>r</w:t>
            </w:r>
            <w:r>
              <w:t>rollen</w:t>
            </w:r>
            <w:r w:rsidR="00CF11AC">
              <w:t>,</w:t>
            </w:r>
            <w:r>
              <w:t xml:space="preserve"> og hva tenker du er likhetene?</w:t>
            </w:r>
          </w:p>
        </w:tc>
        <w:tc>
          <w:tcPr>
            <w:tcW w:w="5103" w:type="dxa"/>
            <w:gridSpan w:val="2"/>
            <w:shd w:val="clear" w:color="auto" w:fill="C5E0B3" w:themeFill="accent6" w:themeFillTint="66"/>
          </w:tcPr>
          <w:p w14:paraId="43FC02DE" w14:textId="77777777" w:rsidR="00D87273" w:rsidRPr="002B08EA" w:rsidRDefault="00D87273" w:rsidP="009D216A">
            <w:pPr>
              <w:rPr>
                <w:b/>
                <w:bCs/>
              </w:rPr>
            </w:pPr>
            <w:r w:rsidRPr="002B08EA">
              <w:rPr>
                <w:b/>
                <w:bCs/>
              </w:rPr>
              <w:t>Valg – Tilfeldigheter</w:t>
            </w:r>
          </w:p>
          <w:p w14:paraId="3606EA9F" w14:textId="1A2B021C" w:rsidR="00D87273" w:rsidRDefault="00D87273" w:rsidP="009D216A">
            <w:r>
              <w:t xml:space="preserve">De mulige utdanningsprogrammene som er i </w:t>
            </w:r>
            <w:r w:rsidR="003B64D6">
              <w:t>nærheten,</w:t>
            </w:r>
            <w:r>
              <w:t xml:space="preserve"> kan oppleves som en tilfeldighet. Hvordan vil tilbudene være med på å prege ditt valg?</w:t>
            </w:r>
          </w:p>
        </w:tc>
        <w:tc>
          <w:tcPr>
            <w:tcW w:w="4536" w:type="dxa"/>
            <w:shd w:val="clear" w:color="auto" w:fill="BDD6EE" w:themeFill="accent5" w:themeFillTint="66"/>
          </w:tcPr>
          <w:p w14:paraId="4263A5C9" w14:textId="77777777" w:rsidR="00D87273" w:rsidRPr="002B08EA" w:rsidRDefault="00D87273" w:rsidP="009D216A">
            <w:pPr>
              <w:rPr>
                <w:b/>
                <w:bCs/>
              </w:rPr>
            </w:pPr>
            <w:r w:rsidRPr="002B08EA">
              <w:rPr>
                <w:b/>
                <w:bCs/>
              </w:rPr>
              <w:t xml:space="preserve">Muligheter – </w:t>
            </w:r>
            <w:r w:rsidRPr="00491D41">
              <w:rPr>
                <w:b/>
                <w:bCs/>
              </w:rPr>
              <w:t>Begrensninger</w:t>
            </w:r>
          </w:p>
          <w:p w14:paraId="03DBE990" w14:textId="55289194" w:rsidR="00D87273" w:rsidRPr="001F14F7" w:rsidRDefault="00D87273" w:rsidP="009D216A">
            <w:pPr>
              <w:rPr>
                <w:rFonts w:ascii="Calibri" w:hAnsi="Calibri" w:cs="Calibri"/>
                <w:lang w:eastAsia="nb-NO"/>
              </w:rPr>
            </w:pPr>
            <w:r w:rsidRPr="001F14F7">
              <w:rPr>
                <w:rFonts w:ascii="Calibri" w:hAnsi="Calibri" w:cs="Calibri"/>
                <w:lang w:eastAsia="nb-NO"/>
              </w:rPr>
              <w:t xml:space="preserve">Tenk deg at du jobber innenfor industriell matproduksjon, Hvilke produkter produserer du da og i hvilken bedrift? Hvilke andre </w:t>
            </w:r>
            <w:r w:rsidR="003B64D6" w:rsidRPr="001F14F7">
              <w:rPr>
                <w:rFonts w:ascii="Calibri" w:hAnsi="Calibri" w:cs="Calibri"/>
                <w:lang w:eastAsia="nb-NO"/>
              </w:rPr>
              <w:t>yrkesgrupper</w:t>
            </w:r>
            <w:r w:rsidRPr="001F14F7">
              <w:rPr>
                <w:rFonts w:ascii="Calibri" w:hAnsi="Calibri" w:cs="Calibri"/>
                <w:lang w:eastAsia="nb-NO"/>
              </w:rPr>
              <w:t xml:space="preserve"> kan du tenke deg at arbeider innenfor industriell matproduksjon</w:t>
            </w:r>
            <w:r w:rsidR="00CF11AC">
              <w:rPr>
                <w:rFonts w:ascii="Calibri" w:hAnsi="Calibri" w:cs="Calibri"/>
                <w:lang w:eastAsia="nb-NO"/>
              </w:rPr>
              <w:t>?</w:t>
            </w:r>
            <w:r w:rsidRPr="001F14F7">
              <w:rPr>
                <w:rFonts w:ascii="Calibri" w:hAnsi="Calibri" w:cs="Calibri"/>
                <w:lang w:eastAsia="nb-NO"/>
              </w:rPr>
              <w:t xml:space="preserve"> </w:t>
            </w:r>
          </w:p>
          <w:p w14:paraId="269BEF1D" w14:textId="77777777" w:rsidR="00D87273" w:rsidRPr="001F14F7" w:rsidRDefault="00D87273" w:rsidP="009D216A">
            <w:pPr>
              <w:rPr>
                <w:rFonts w:ascii="Calibri" w:hAnsi="Calibri" w:cs="Calibri"/>
                <w:lang w:eastAsia="nb-NO"/>
              </w:rPr>
            </w:pPr>
          </w:p>
          <w:p w14:paraId="4730EF0C" w14:textId="77777777" w:rsidR="00D87273" w:rsidRPr="001F14F7" w:rsidRDefault="00D87273" w:rsidP="009D216A">
            <w:pPr>
              <w:rPr>
                <w:rFonts w:ascii="Calibri" w:hAnsi="Calibri" w:cs="Calibri"/>
                <w:lang w:eastAsia="nb-NO"/>
              </w:rPr>
            </w:pPr>
            <w:r w:rsidRPr="001F14F7">
              <w:rPr>
                <w:rFonts w:ascii="Calibri" w:hAnsi="Calibri" w:cs="Calibri"/>
                <w:lang w:eastAsia="nb-NO"/>
              </w:rPr>
              <w:t>Det forskes mye på bærekraftig matproduksjon og ernæring, hvordan kan en dra fordeler av dette utdanningsprogrammet inn i sånn type arbeide?</w:t>
            </w:r>
          </w:p>
          <w:p w14:paraId="3B4F6C16" w14:textId="77777777" w:rsidR="00D87273" w:rsidRPr="001F14F7" w:rsidRDefault="00D87273" w:rsidP="009D216A">
            <w:pPr>
              <w:rPr>
                <w:rFonts w:ascii="Calibri" w:hAnsi="Calibri" w:cs="Calibri"/>
                <w:lang w:eastAsia="nb-NO"/>
              </w:rPr>
            </w:pPr>
          </w:p>
          <w:p w14:paraId="70F261D4" w14:textId="34875775" w:rsidR="00D87273" w:rsidRPr="008D29E2" w:rsidRDefault="00D87273" w:rsidP="009D216A">
            <w:pPr>
              <w:rPr>
                <w:rFonts w:ascii="Calibri" w:hAnsi="Calibri" w:cs="Calibri"/>
                <w:lang w:eastAsia="nb-NO"/>
              </w:rPr>
            </w:pPr>
            <w:r w:rsidRPr="001F14F7">
              <w:rPr>
                <w:rFonts w:ascii="Calibri" w:hAnsi="Calibri" w:cs="Calibri"/>
                <w:lang w:eastAsia="nb-NO"/>
              </w:rPr>
              <w:t>Hvilke fagskole/høgskole utdanninger tenker du kan være aktuelle etter restaurant og matfag</w:t>
            </w:r>
            <w:r w:rsidR="00EF0254">
              <w:rPr>
                <w:rFonts w:ascii="Calibri" w:hAnsi="Calibri" w:cs="Calibri"/>
                <w:lang w:eastAsia="nb-NO"/>
              </w:rPr>
              <w:t>?</w:t>
            </w:r>
          </w:p>
        </w:tc>
      </w:tr>
      <w:tr w:rsidR="00D87273" w14:paraId="54D14BB2" w14:textId="77777777" w:rsidTr="009D216A">
        <w:tc>
          <w:tcPr>
            <w:tcW w:w="6658" w:type="dxa"/>
            <w:gridSpan w:val="2"/>
            <w:shd w:val="clear" w:color="auto" w:fill="FFE599" w:themeFill="accent4" w:themeFillTint="66"/>
          </w:tcPr>
          <w:p w14:paraId="1D489E44" w14:textId="77777777" w:rsidR="00D87273" w:rsidRPr="002B08EA" w:rsidRDefault="00D87273" w:rsidP="009D216A">
            <w:pPr>
              <w:rPr>
                <w:b/>
                <w:bCs/>
              </w:rPr>
            </w:pPr>
            <w:r w:rsidRPr="002B08EA">
              <w:rPr>
                <w:b/>
                <w:bCs/>
              </w:rPr>
              <w:t>Endring – Stabilitet</w:t>
            </w:r>
          </w:p>
          <w:p w14:paraId="05EC4C81" w14:textId="112AD9E7" w:rsidR="00D87273" w:rsidRPr="00766A77" w:rsidRDefault="00D87273" w:rsidP="009D216A">
            <w:pPr>
              <w:rPr>
                <w:rFonts w:ascii="Calibri" w:hAnsi="Calibri" w:cs="Calibri"/>
                <w:lang w:eastAsia="nb-NO"/>
              </w:rPr>
            </w:pPr>
            <w:r w:rsidRPr="00EE216B">
              <w:rPr>
                <w:rFonts w:ascii="Calibri" w:hAnsi="Calibri" w:cs="Calibri"/>
                <w:lang w:eastAsia="nb-NO"/>
              </w:rPr>
              <w:t xml:space="preserve">Hva er </w:t>
            </w:r>
            <w:r w:rsidR="003B64D6" w:rsidRPr="00EE216B">
              <w:rPr>
                <w:rFonts w:ascii="Calibri" w:hAnsi="Calibri" w:cs="Calibri"/>
                <w:lang w:eastAsia="nb-NO"/>
              </w:rPr>
              <w:t>stabilt,</w:t>
            </w:r>
            <w:r w:rsidRPr="00EE216B">
              <w:rPr>
                <w:rFonts w:ascii="Calibri" w:hAnsi="Calibri" w:cs="Calibri"/>
                <w:lang w:eastAsia="nb-NO"/>
              </w:rPr>
              <w:t xml:space="preserve"> og hva endrer seg når det gjelder mat</w:t>
            </w:r>
            <w:r>
              <w:rPr>
                <w:rFonts w:ascii="Calibri" w:hAnsi="Calibri" w:cs="Calibri"/>
                <w:lang w:eastAsia="nb-NO"/>
              </w:rPr>
              <w:t>tradisjon og matproduksjon?</w:t>
            </w:r>
          </w:p>
          <w:p w14:paraId="553FB45F" w14:textId="77777777" w:rsidR="00D87273" w:rsidRDefault="00D87273" w:rsidP="009D216A"/>
          <w:p w14:paraId="07F7939B" w14:textId="77777777" w:rsidR="00D87273" w:rsidRPr="001F14F7" w:rsidRDefault="00D87273" w:rsidP="009D216A">
            <w:pPr>
              <w:rPr>
                <w:rFonts w:ascii="Calibri" w:hAnsi="Calibri" w:cs="Calibri"/>
                <w:lang w:eastAsia="nb-NO"/>
              </w:rPr>
            </w:pPr>
            <w:r w:rsidRPr="001F14F7">
              <w:rPr>
                <w:rFonts w:ascii="Calibri" w:hAnsi="Calibri" w:cs="Calibri"/>
                <w:lang w:eastAsia="nb-NO"/>
              </w:rPr>
              <w:t xml:space="preserve">Hva tror du ligger i begrepet bærekraftig matproduksjon? Hvilke endringer trengs i måten vi lager mat på? </w:t>
            </w:r>
          </w:p>
          <w:p w14:paraId="3FE654C9" w14:textId="77777777" w:rsidR="00D87273" w:rsidRDefault="00D87273" w:rsidP="009D216A">
            <w:pPr>
              <w:rPr>
                <w:rFonts w:ascii="Calibri" w:hAnsi="Calibri" w:cs="Calibri"/>
                <w:lang w:eastAsia="nb-NO"/>
              </w:rPr>
            </w:pPr>
          </w:p>
          <w:p w14:paraId="024F74B2" w14:textId="77777777" w:rsidR="00D87273" w:rsidRDefault="00D87273" w:rsidP="009D216A">
            <w:pPr>
              <w:rPr>
                <w:rFonts w:ascii="Calibri" w:hAnsi="Calibri" w:cs="Calibri"/>
                <w:lang w:eastAsia="nb-NO"/>
              </w:rPr>
            </w:pPr>
            <w:r>
              <w:rPr>
                <w:rFonts w:ascii="Calibri" w:hAnsi="Calibri" w:cs="Calibri"/>
                <w:lang w:eastAsia="nb-NO"/>
              </w:rPr>
              <w:t>Hvilke trender tror du vil være gjeldende innenfor restaurant og matfag om 20 år?</w:t>
            </w:r>
          </w:p>
          <w:p w14:paraId="3D3C83B1" w14:textId="77777777" w:rsidR="00D87273" w:rsidRDefault="00D87273" w:rsidP="009D216A"/>
          <w:p w14:paraId="5594EB87" w14:textId="77777777" w:rsidR="00D87273" w:rsidRDefault="00D87273" w:rsidP="009D216A">
            <w:r>
              <w:t xml:space="preserve">Kan du tenke deg noen yrker (som ikke finnes i dag) som du tror vil ligge under dette utdanningsprogrammet om 10 år? </w:t>
            </w:r>
          </w:p>
          <w:p w14:paraId="4D1C7CCC" w14:textId="77777777" w:rsidR="00D87273" w:rsidRDefault="00D87273" w:rsidP="009D216A"/>
        </w:tc>
        <w:tc>
          <w:tcPr>
            <w:tcW w:w="7229" w:type="dxa"/>
            <w:gridSpan w:val="2"/>
            <w:shd w:val="clear" w:color="auto" w:fill="DBDBDB" w:themeFill="accent3" w:themeFillTint="66"/>
          </w:tcPr>
          <w:p w14:paraId="58EC8762" w14:textId="77777777" w:rsidR="00D87273" w:rsidRPr="002B08EA" w:rsidRDefault="00D87273" w:rsidP="009D216A">
            <w:pPr>
              <w:rPr>
                <w:b/>
                <w:bCs/>
              </w:rPr>
            </w:pPr>
            <w:r w:rsidRPr="002B08EA">
              <w:rPr>
                <w:b/>
                <w:bCs/>
              </w:rPr>
              <w:t>Tilpasning – Motstand</w:t>
            </w:r>
          </w:p>
          <w:p w14:paraId="05129C50" w14:textId="77777777" w:rsidR="00D87273" w:rsidRDefault="00D87273" w:rsidP="009D216A">
            <w:r>
              <w:t>Ulike yrker og arbeidssteder har gjerne ulik arbeidstid. Kan du tenke deg hvordan arbeidstiden er innenfor de ulike yrkene under dette utdanningsprogrammet. Hvordan passer det for deg å arbeide under de ulike arbeidstidene? Hva kan fordelene være ved å ha fri når andre jobber?</w:t>
            </w:r>
          </w:p>
          <w:p w14:paraId="36035725" w14:textId="77777777" w:rsidR="00D87273" w:rsidRDefault="00D87273" w:rsidP="009D216A"/>
          <w:p w14:paraId="3932F51E" w14:textId="704C09A5" w:rsidR="00D87273" w:rsidRDefault="00D70ECF" w:rsidP="009D216A">
            <w:r>
              <w:t>For</w:t>
            </w:r>
            <w:r w:rsidR="00D87273">
              <w:t xml:space="preserve"> noen utdanningsprogram så kan det være aktuelt å flytte, både på </w:t>
            </w:r>
            <w:r w:rsidR="00A70734">
              <w:t>V</w:t>
            </w:r>
            <w:r w:rsidR="00D87273">
              <w:t xml:space="preserve">g1, når du skal i gang med </w:t>
            </w:r>
            <w:r w:rsidR="00A70734">
              <w:t>V</w:t>
            </w:r>
            <w:r w:rsidR="00D87273">
              <w:t>g2 eller når du skal ut i lære. Hvordan vil dette påvirke deg? Flytte?</w:t>
            </w:r>
          </w:p>
          <w:p w14:paraId="72F24F18" w14:textId="77777777" w:rsidR="00D87273" w:rsidRDefault="00D87273" w:rsidP="009D216A"/>
        </w:tc>
      </w:tr>
    </w:tbl>
    <w:p w14:paraId="7C51CECA" w14:textId="12037ED3" w:rsidR="00D87273" w:rsidRPr="00AA6044" w:rsidRDefault="00D87273" w:rsidP="00D87273">
      <w:pPr>
        <w:rPr>
          <w:b/>
          <w:bCs/>
          <w:sz w:val="24"/>
          <w:szCs w:val="24"/>
        </w:rPr>
      </w:pPr>
      <w:r>
        <w:br w:type="page"/>
      </w:r>
      <w:r w:rsidRPr="00E34CDF">
        <w:rPr>
          <w:rFonts w:ascii="Calibri" w:hAnsi="Calibri" w:cs="Calibri"/>
          <w:b/>
          <w:sz w:val="24"/>
          <w:szCs w:val="24"/>
          <w:lang w:eastAsia="nb-NO"/>
        </w:rPr>
        <w:t>Avsnitt 1</w:t>
      </w:r>
      <w:r>
        <w:rPr>
          <w:rFonts w:ascii="Calibri" w:hAnsi="Calibri" w:cs="Calibri"/>
          <w:b/>
          <w:sz w:val="24"/>
          <w:szCs w:val="24"/>
          <w:lang w:eastAsia="nb-NO"/>
        </w:rPr>
        <w:t xml:space="preserve">1 Karriereveileder </w:t>
      </w:r>
    </w:p>
    <w:p w14:paraId="6977277F" w14:textId="71F0F118" w:rsidR="00D87273" w:rsidRPr="0015301D" w:rsidRDefault="00AA6D8F" w:rsidP="00D87273">
      <w:r w:rsidRPr="0015301D">
        <w:rPr>
          <w:b/>
          <w:bCs/>
        </w:rPr>
        <w:t>Tema</w:t>
      </w:r>
      <w:r w:rsidR="009C6BC0" w:rsidRPr="0015301D">
        <w:rPr>
          <w:b/>
          <w:bCs/>
        </w:rPr>
        <w:t xml:space="preserve">er: </w:t>
      </w:r>
      <w:r w:rsidR="009C6BC0" w:rsidRPr="0015301D">
        <w:t xml:space="preserve">Valg, omvalg, </w:t>
      </w:r>
      <w:r w:rsidR="006B6EF9" w:rsidRPr="0015301D">
        <w:t xml:space="preserve">ditt </w:t>
      </w:r>
      <w:r w:rsidR="009C6BC0" w:rsidRPr="0015301D">
        <w:t>eget</w:t>
      </w:r>
      <w:r w:rsidR="006B6EF9" w:rsidRPr="0015301D">
        <w:t xml:space="preserve"> valg, hva liker jeg, interesser, ikke nødvendigvis et valg for hele livet. </w:t>
      </w:r>
    </w:p>
    <w:p w14:paraId="6BA767FC" w14:textId="5A217FB3" w:rsidR="00C52170" w:rsidRPr="00A9628D" w:rsidRDefault="006C5B5F" w:rsidP="00D87273">
      <w:pPr>
        <w:rPr>
          <w:rFonts w:ascii="Calibri" w:eastAsia="Times New Roman" w:hAnsi="Calibri" w:cs="Calibri"/>
          <w:lang w:eastAsia="nb-NO"/>
        </w:rPr>
      </w:pPr>
      <w:r w:rsidRPr="006C5B5F">
        <w:rPr>
          <w:b/>
          <w:bCs/>
        </w:rPr>
        <w:t xml:space="preserve">Tema som kan være nyttige å finne ut mer </w:t>
      </w:r>
      <w:r w:rsidR="003B64D6" w:rsidRPr="006C5B5F">
        <w:rPr>
          <w:b/>
          <w:bCs/>
        </w:rPr>
        <w:t>om:</w:t>
      </w:r>
      <w:r w:rsidR="001C5D30">
        <w:t xml:space="preserve"> Hva er karriereveiledning, hva kan en karriereveileder hjelpe deg med? Er du kjent med karrieretjenesten på din skole? </w:t>
      </w:r>
      <w:r w:rsidR="00472074">
        <w:t xml:space="preserve">Hvor kan voksne få karriereveiledning? Sjekk ut </w:t>
      </w:r>
      <w:r w:rsidR="001C5D30">
        <w:t>JOBBKOMPASSET</w:t>
      </w:r>
      <w:r w:rsidR="00472074">
        <w:t xml:space="preserve"> på utdanning.no</w:t>
      </w:r>
      <w:r w:rsidR="00645D76">
        <w:t xml:space="preserve">. Forklar </w:t>
      </w:r>
      <w:r w:rsidR="00645D76" w:rsidRPr="00A9628D">
        <w:t xml:space="preserve">begrepet </w:t>
      </w:r>
      <w:r w:rsidR="00645D76" w:rsidRPr="00A9628D">
        <w:rPr>
          <w:rFonts w:ascii="Calibri" w:eastAsia="Times New Roman" w:hAnsi="Calibri" w:cs="Calibri"/>
          <w:lang w:eastAsia="nb-NO"/>
        </w:rPr>
        <w:t>o</w:t>
      </w:r>
      <w:r w:rsidR="00C52170" w:rsidRPr="00A9628D">
        <w:rPr>
          <w:rFonts w:ascii="Calibri" w:eastAsia="Times New Roman" w:hAnsi="Calibri" w:cs="Calibri"/>
          <w:lang w:eastAsia="nb-NO"/>
        </w:rPr>
        <w:t>ksymoron</w:t>
      </w:r>
      <w:r w:rsidR="00645D76" w:rsidRPr="00A9628D">
        <w:rPr>
          <w:rFonts w:ascii="Calibri" w:eastAsia="Times New Roman" w:hAnsi="Calibri" w:cs="Calibri"/>
          <w:lang w:eastAsia="nb-NO"/>
        </w:rPr>
        <w:t xml:space="preserve"> (en form for selvmotsigelse eller et paradoks) i karriereveiledningen</w:t>
      </w:r>
      <w:r w:rsidR="006C24EF">
        <w:rPr>
          <w:rFonts w:ascii="Calibri" w:eastAsia="Times New Roman" w:hAnsi="Calibri" w:cs="Calibri"/>
          <w:lang w:eastAsia="nb-NO"/>
        </w:rPr>
        <w:t>.</w:t>
      </w:r>
    </w:p>
    <w:p w14:paraId="77D9FD9A" w14:textId="77777777" w:rsidR="00C52170" w:rsidRDefault="00C52170" w:rsidP="00D87273">
      <w:pPr>
        <w:rPr>
          <w:rFonts w:ascii="Calibri" w:eastAsia="Times New Roman" w:hAnsi="Calibri" w:cs="Calibri"/>
          <w:b/>
          <w:bCs/>
          <w:sz w:val="24"/>
          <w:szCs w:val="24"/>
          <w:lang w:eastAsia="nb-NO"/>
        </w:rPr>
      </w:pPr>
    </w:p>
    <w:p w14:paraId="364EDBFF" w14:textId="77777777" w:rsidR="00A05753" w:rsidRDefault="00A05753" w:rsidP="00D87273">
      <w:pPr>
        <w:rPr>
          <w:rFonts w:ascii="Calibri" w:eastAsia="Times New Roman" w:hAnsi="Calibri" w:cs="Calibri"/>
          <w:b/>
          <w:bCs/>
          <w:sz w:val="24"/>
          <w:szCs w:val="24"/>
          <w:lang w:eastAsia="nb-NO"/>
        </w:rPr>
      </w:pPr>
    </w:p>
    <w:p w14:paraId="4EA83F64" w14:textId="77777777" w:rsidR="00A05753" w:rsidRDefault="00A05753" w:rsidP="00D87273">
      <w:pPr>
        <w:rPr>
          <w:rFonts w:ascii="Calibri" w:eastAsia="Times New Roman" w:hAnsi="Calibri" w:cs="Calibri"/>
          <w:b/>
          <w:bCs/>
          <w:sz w:val="24"/>
          <w:szCs w:val="24"/>
          <w:lang w:eastAsia="nb-NO"/>
        </w:rPr>
      </w:pPr>
    </w:p>
    <w:p w14:paraId="12CC530D" w14:textId="77777777" w:rsidR="00A05753" w:rsidRDefault="00A05753" w:rsidP="00D87273">
      <w:pPr>
        <w:rPr>
          <w:rFonts w:ascii="Calibri" w:eastAsia="Times New Roman" w:hAnsi="Calibri" w:cs="Calibri"/>
          <w:b/>
          <w:bCs/>
          <w:sz w:val="24"/>
          <w:szCs w:val="24"/>
          <w:lang w:eastAsia="nb-NO"/>
        </w:rPr>
      </w:pPr>
    </w:p>
    <w:p w14:paraId="2509ABD7" w14:textId="77777777" w:rsidR="00A05753" w:rsidRDefault="00A05753" w:rsidP="00D87273">
      <w:pPr>
        <w:rPr>
          <w:rFonts w:ascii="Calibri" w:eastAsia="Times New Roman" w:hAnsi="Calibri" w:cs="Calibri"/>
          <w:b/>
          <w:bCs/>
          <w:sz w:val="24"/>
          <w:szCs w:val="24"/>
          <w:lang w:eastAsia="nb-NO"/>
        </w:rPr>
      </w:pPr>
    </w:p>
    <w:p w14:paraId="734C3ADE" w14:textId="77777777" w:rsidR="00A05753" w:rsidRDefault="00A05753" w:rsidP="00D87273">
      <w:pPr>
        <w:rPr>
          <w:rFonts w:ascii="Calibri" w:eastAsia="Times New Roman" w:hAnsi="Calibri" w:cs="Calibri"/>
          <w:b/>
          <w:bCs/>
          <w:sz w:val="24"/>
          <w:szCs w:val="24"/>
          <w:lang w:eastAsia="nb-NO"/>
        </w:rPr>
      </w:pPr>
    </w:p>
    <w:p w14:paraId="686FEC9A" w14:textId="77777777" w:rsidR="00A05753" w:rsidRDefault="00A05753" w:rsidP="00D87273">
      <w:pPr>
        <w:rPr>
          <w:rFonts w:ascii="Calibri" w:eastAsia="Times New Roman" w:hAnsi="Calibri" w:cs="Calibri"/>
          <w:b/>
          <w:bCs/>
          <w:sz w:val="24"/>
          <w:szCs w:val="24"/>
          <w:lang w:eastAsia="nb-NO"/>
        </w:rPr>
      </w:pPr>
    </w:p>
    <w:p w14:paraId="03EC59E4" w14:textId="77777777" w:rsidR="00A05753" w:rsidRDefault="00A05753" w:rsidP="00D87273">
      <w:pPr>
        <w:rPr>
          <w:rFonts w:ascii="Calibri" w:eastAsia="Times New Roman" w:hAnsi="Calibri" w:cs="Calibri"/>
          <w:b/>
          <w:bCs/>
          <w:sz w:val="24"/>
          <w:szCs w:val="24"/>
          <w:lang w:eastAsia="nb-NO"/>
        </w:rPr>
      </w:pPr>
    </w:p>
    <w:p w14:paraId="68BBF01E" w14:textId="77777777" w:rsidR="00A05753" w:rsidRDefault="00A05753" w:rsidP="00D87273">
      <w:pPr>
        <w:rPr>
          <w:rFonts w:ascii="Calibri" w:eastAsia="Times New Roman" w:hAnsi="Calibri" w:cs="Calibri"/>
          <w:b/>
          <w:bCs/>
          <w:sz w:val="24"/>
          <w:szCs w:val="24"/>
          <w:lang w:eastAsia="nb-NO"/>
        </w:rPr>
      </w:pPr>
    </w:p>
    <w:p w14:paraId="146CF0F9" w14:textId="77777777" w:rsidR="00A05753" w:rsidRDefault="00A05753" w:rsidP="00D87273">
      <w:pPr>
        <w:rPr>
          <w:rFonts w:ascii="Calibri" w:eastAsia="Times New Roman" w:hAnsi="Calibri" w:cs="Calibri"/>
          <w:b/>
          <w:bCs/>
          <w:sz w:val="24"/>
          <w:szCs w:val="24"/>
          <w:lang w:eastAsia="nb-NO"/>
        </w:rPr>
      </w:pPr>
    </w:p>
    <w:p w14:paraId="73715C5C" w14:textId="77777777" w:rsidR="00A05753" w:rsidRDefault="00A05753" w:rsidP="00D87273">
      <w:pPr>
        <w:rPr>
          <w:rFonts w:ascii="Calibri" w:eastAsia="Times New Roman" w:hAnsi="Calibri" w:cs="Calibri"/>
          <w:b/>
          <w:bCs/>
          <w:sz w:val="24"/>
          <w:szCs w:val="24"/>
          <w:lang w:eastAsia="nb-NO"/>
        </w:rPr>
      </w:pPr>
    </w:p>
    <w:p w14:paraId="63C04E2E" w14:textId="77777777" w:rsidR="00A05753" w:rsidRDefault="00A05753" w:rsidP="00D87273">
      <w:pPr>
        <w:rPr>
          <w:rFonts w:ascii="Calibri" w:eastAsia="Times New Roman" w:hAnsi="Calibri" w:cs="Calibri"/>
          <w:b/>
          <w:bCs/>
          <w:sz w:val="24"/>
          <w:szCs w:val="24"/>
          <w:lang w:eastAsia="nb-NO"/>
        </w:rPr>
      </w:pPr>
    </w:p>
    <w:p w14:paraId="62989765" w14:textId="77777777" w:rsidR="00A05753" w:rsidRDefault="00A05753" w:rsidP="00D87273">
      <w:pPr>
        <w:rPr>
          <w:rFonts w:ascii="Calibri" w:eastAsia="Times New Roman" w:hAnsi="Calibri" w:cs="Calibri"/>
          <w:b/>
          <w:bCs/>
          <w:sz w:val="24"/>
          <w:szCs w:val="24"/>
          <w:lang w:eastAsia="nb-NO"/>
        </w:rPr>
      </w:pPr>
    </w:p>
    <w:p w14:paraId="57649DE9" w14:textId="77777777" w:rsidR="00A05753" w:rsidRDefault="00A05753" w:rsidP="00D87273">
      <w:pPr>
        <w:rPr>
          <w:rFonts w:ascii="Calibri" w:eastAsia="Times New Roman" w:hAnsi="Calibri" w:cs="Calibri"/>
          <w:b/>
          <w:bCs/>
          <w:sz w:val="24"/>
          <w:szCs w:val="24"/>
          <w:lang w:eastAsia="nb-NO"/>
        </w:rPr>
      </w:pPr>
    </w:p>
    <w:p w14:paraId="1EB2DA9B" w14:textId="77777777" w:rsidR="00A05753" w:rsidRDefault="00A05753" w:rsidP="00D87273">
      <w:pPr>
        <w:rPr>
          <w:rFonts w:ascii="Calibri" w:eastAsia="Times New Roman" w:hAnsi="Calibri" w:cs="Calibri"/>
          <w:b/>
          <w:bCs/>
          <w:sz w:val="24"/>
          <w:szCs w:val="24"/>
          <w:lang w:eastAsia="nb-NO"/>
        </w:rPr>
      </w:pPr>
    </w:p>
    <w:p w14:paraId="1B3326C1" w14:textId="4E7925DA" w:rsidR="00D87273" w:rsidRPr="00BD2C3C" w:rsidRDefault="00D87273" w:rsidP="00D87273">
      <w:pPr>
        <w:rPr>
          <w:rFonts w:ascii="Calibri" w:eastAsia="Times New Roman" w:hAnsi="Calibri" w:cs="Calibri"/>
          <w:b/>
          <w:bCs/>
          <w:sz w:val="24"/>
          <w:szCs w:val="24"/>
          <w:lang w:eastAsia="nb-NO"/>
        </w:rPr>
      </w:pPr>
      <w:r w:rsidRPr="00BD2C3C">
        <w:rPr>
          <w:rFonts w:ascii="Calibri" w:eastAsia="Times New Roman" w:hAnsi="Calibri" w:cs="Calibri"/>
          <w:b/>
          <w:bCs/>
          <w:sz w:val="24"/>
          <w:szCs w:val="24"/>
          <w:lang w:eastAsia="nb-NO"/>
        </w:rPr>
        <w:t xml:space="preserve">Avsnitt </w:t>
      </w:r>
      <w:r w:rsidR="00A05753" w:rsidRPr="00BD2C3C">
        <w:rPr>
          <w:rFonts w:ascii="Calibri" w:eastAsia="Times New Roman" w:hAnsi="Calibri" w:cs="Calibri"/>
          <w:b/>
          <w:bCs/>
          <w:sz w:val="24"/>
          <w:szCs w:val="24"/>
          <w:lang w:eastAsia="nb-NO"/>
        </w:rPr>
        <w:t>12 Håndverk</w:t>
      </w:r>
      <w:r w:rsidRPr="00BD2C3C">
        <w:rPr>
          <w:rFonts w:ascii="Calibri" w:eastAsia="Times New Roman" w:hAnsi="Calibri" w:cs="Calibri"/>
          <w:b/>
          <w:bCs/>
          <w:sz w:val="24"/>
          <w:szCs w:val="24"/>
          <w:lang w:eastAsia="nb-NO"/>
        </w:rPr>
        <w:t>, design og produktutvikling</w:t>
      </w:r>
    </w:p>
    <w:p w14:paraId="14627802" w14:textId="194EB284" w:rsidR="00D87273" w:rsidRDefault="00D87273" w:rsidP="00D87273">
      <w:r w:rsidRPr="00994C40">
        <w:rPr>
          <w:b/>
          <w:bCs/>
        </w:rPr>
        <w:t>Tema:</w:t>
      </w:r>
      <w:r>
        <w:t xml:space="preserve"> </w:t>
      </w:r>
      <w:r w:rsidR="003B64D6">
        <w:t>Idé</w:t>
      </w:r>
      <w:r>
        <w:t xml:space="preserve">-prototype-produksjon, interesse, lærling, </w:t>
      </w:r>
      <w:r w:rsidR="001E5314">
        <w:t>privatist og</w:t>
      </w:r>
      <w:r>
        <w:t xml:space="preserve"> kultur – tradisjon.</w:t>
      </w:r>
    </w:p>
    <w:p w14:paraId="20A2998E" w14:textId="39C114D4" w:rsidR="00D87273" w:rsidRDefault="00D87273" w:rsidP="00D87273">
      <w:r w:rsidRPr="00994C40">
        <w:t>Tema som kan være nyttige å finne ut mer om:</w:t>
      </w:r>
      <w:r>
        <w:t xml:space="preserve"> </w:t>
      </w:r>
      <w:r w:rsidR="002D6B02">
        <w:t>Entreprenørskap,</w:t>
      </w:r>
      <w:r w:rsidR="00ED2642">
        <w:t xml:space="preserve"> og</w:t>
      </w:r>
      <w:r w:rsidR="002D6B02">
        <w:t xml:space="preserve"> å skape sin egen bedrift</w:t>
      </w:r>
      <w:r w:rsidR="00ED2642">
        <w:t>.</w:t>
      </w:r>
      <w:r>
        <w:t xml:space="preserve"> </w:t>
      </w:r>
      <w:r w:rsidR="001F6949">
        <w:t>Mange av fag</w:t>
      </w:r>
      <w:r w:rsidR="00547D01">
        <w:t>brevene dette utdanningsprogrammet fører til, kalles ‘verneverdige tradisjonshåndverksfag’</w:t>
      </w:r>
      <w:r w:rsidR="000E6023">
        <w:t xml:space="preserve"> – hva vil det si? </w:t>
      </w:r>
    </w:p>
    <w:tbl>
      <w:tblPr>
        <w:tblStyle w:val="Tabellrutenett"/>
        <w:tblW w:w="0" w:type="auto"/>
        <w:tblLook w:val="04A0" w:firstRow="1" w:lastRow="0" w:firstColumn="1" w:lastColumn="0" w:noHBand="0" w:noVBand="1"/>
      </w:tblPr>
      <w:tblGrid>
        <w:gridCol w:w="4248"/>
        <w:gridCol w:w="2410"/>
        <w:gridCol w:w="2693"/>
        <w:gridCol w:w="4536"/>
      </w:tblGrid>
      <w:tr w:rsidR="00D87273" w14:paraId="06F3F1B3" w14:textId="77777777" w:rsidTr="009D216A">
        <w:tc>
          <w:tcPr>
            <w:tcW w:w="4248" w:type="dxa"/>
            <w:shd w:val="clear" w:color="auto" w:fill="F7CAAC" w:themeFill="accent2" w:themeFillTint="66"/>
          </w:tcPr>
          <w:p w14:paraId="18E9923D" w14:textId="77777777" w:rsidR="00D87273" w:rsidRPr="002B08EA" w:rsidRDefault="00D87273" w:rsidP="009D216A">
            <w:pPr>
              <w:rPr>
                <w:b/>
                <w:bCs/>
              </w:rPr>
            </w:pPr>
            <w:r w:rsidRPr="002B08EA">
              <w:rPr>
                <w:b/>
                <w:bCs/>
              </w:rPr>
              <w:t>Meg – Kontekst</w:t>
            </w:r>
          </w:p>
          <w:p w14:paraId="539BE3BC" w14:textId="77777777" w:rsidR="00D87273" w:rsidRDefault="00D87273" w:rsidP="009D216A">
            <w:pPr>
              <w:rPr>
                <w:rFonts w:ascii="Calibri" w:eastAsia="Times New Roman" w:hAnsi="Calibri" w:cs="Calibri"/>
                <w:lang w:eastAsia="nb-NO"/>
              </w:rPr>
            </w:pPr>
            <w:r>
              <w:rPr>
                <w:rFonts w:ascii="Calibri" w:eastAsia="Times New Roman" w:hAnsi="Calibri" w:cs="Calibri"/>
                <w:lang w:eastAsia="nb-NO"/>
              </w:rPr>
              <w:t>Alle er kreative, noen mer og noen mindre. Hva tenker du det vil si å være kreativ? Og kan en øve på kreativitet?</w:t>
            </w:r>
          </w:p>
          <w:p w14:paraId="1E7C7845" w14:textId="77777777" w:rsidR="00D87273" w:rsidRDefault="00D87273" w:rsidP="009D216A">
            <w:pPr>
              <w:rPr>
                <w:rFonts w:ascii="Calibri" w:eastAsia="Times New Roman" w:hAnsi="Calibri" w:cs="Calibri"/>
                <w:lang w:eastAsia="nb-NO"/>
              </w:rPr>
            </w:pPr>
          </w:p>
          <w:p w14:paraId="281EA1CB" w14:textId="77777777" w:rsidR="00D87273" w:rsidRDefault="00D87273" w:rsidP="009D216A">
            <w:pPr>
              <w:rPr>
                <w:rFonts w:ascii="Calibri" w:eastAsia="Times New Roman" w:hAnsi="Calibri" w:cs="Calibri"/>
                <w:lang w:eastAsia="nb-NO"/>
              </w:rPr>
            </w:pPr>
            <w:r>
              <w:rPr>
                <w:rFonts w:ascii="Calibri" w:eastAsia="Times New Roman" w:hAnsi="Calibri" w:cs="Calibri"/>
                <w:lang w:eastAsia="nb-NO"/>
              </w:rPr>
              <w:t>Går det an å si at noen ferdigheter er uforanderlige? I så fall hvilke opplever du at er mest uforanderlige hos deg?</w:t>
            </w:r>
          </w:p>
          <w:p w14:paraId="3A31C176" w14:textId="77777777" w:rsidR="00D87273" w:rsidRDefault="00D87273" w:rsidP="009D216A">
            <w:pPr>
              <w:rPr>
                <w:rFonts w:ascii="Calibri" w:eastAsia="Times New Roman" w:hAnsi="Calibri" w:cs="Calibri"/>
                <w:lang w:eastAsia="nb-NO"/>
              </w:rPr>
            </w:pPr>
          </w:p>
          <w:p w14:paraId="21D7A81B" w14:textId="258F0EC7" w:rsidR="00D87273" w:rsidRDefault="00D87273" w:rsidP="009D216A">
            <w:pPr>
              <w:rPr>
                <w:rFonts w:ascii="Calibri" w:eastAsia="Times New Roman" w:hAnsi="Calibri" w:cs="Calibri"/>
                <w:lang w:eastAsia="nb-NO"/>
              </w:rPr>
            </w:pPr>
            <w:r>
              <w:rPr>
                <w:rFonts w:ascii="Calibri" w:eastAsia="Times New Roman" w:hAnsi="Calibri" w:cs="Calibri"/>
                <w:lang w:eastAsia="nb-NO"/>
              </w:rPr>
              <w:t>Innenfor de mest kreative yrkene, hvor ligger din største interesse</w:t>
            </w:r>
            <w:r w:rsidR="0048666C">
              <w:rPr>
                <w:rFonts w:ascii="Calibri" w:eastAsia="Times New Roman" w:hAnsi="Calibri" w:cs="Calibri"/>
                <w:lang w:eastAsia="nb-NO"/>
              </w:rPr>
              <w:t>?</w:t>
            </w:r>
            <w:r>
              <w:rPr>
                <w:rFonts w:ascii="Calibri" w:eastAsia="Times New Roman" w:hAnsi="Calibri" w:cs="Calibri"/>
                <w:lang w:eastAsia="nb-NO"/>
              </w:rPr>
              <w:t xml:space="preserve"> Ser du noen likheter mellom kreativ styrke innenfor noen av de kunstneriske fagene og de mer tradisjonelle yrkesfagene innenfor </w:t>
            </w:r>
            <w:r w:rsidR="003B64D6">
              <w:rPr>
                <w:rFonts w:ascii="Calibri" w:eastAsia="Times New Roman" w:hAnsi="Calibri" w:cs="Calibri"/>
                <w:lang w:eastAsia="nb-NO"/>
              </w:rPr>
              <w:t>f.eks.</w:t>
            </w:r>
            <w:r>
              <w:rPr>
                <w:rFonts w:ascii="Calibri" w:eastAsia="Times New Roman" w:hAnsi="Calibri" w:cs="Calibri"/>
                <w:lang w:eastAsia="nb-NO"/>
              </w:rPr>
              <w:t xml:space="preserve"> bygg og anlegg, elektro eller teknologi og industriteknologi? </w:t>
            </w:r>
          </w:p>
          <w:p w14:paraId="6958DE49" w14:textId="77777777" w:rsidR="00D87273" w:rsidRDefault="00D87273" w:rsidP="009D216A"/>
          <w:p w14:paraId="1154857E" w14:textId="77777777" w:rsidR="00D87273" w:rsidRDefault="00D87273" w:rsidP="009D216A"/>
        </w:tc>
        <w:tc>
          <w:tcPr>
            <w:tcW w:w="5103" w:type="dxa"/>
            <w:gridSpan w:val="2"/>
            <w:shd w:val="clear" w:color="auto" w:fill="C5E0B3" w:themeFill="accent6" w:themeFillTint="66"/>
          </w:tcPr>
          <w:p w14:paraId="7291E69F" w14:textId="77777777" w:rsidR="00D87273" w:rsidRPr="002B08EA" w:rsidRDefault="00D87273" w:rsidP="009D216A">
            <w:pPr>
              <w:rPr>
                <w:b/>
                <w:bCs/>
              </w:rPr>
            </w:pPr>
            <w:r w:rsidRPr="002B08EA">
              <w:rPr>
                <w:b/>
                <w:bCs/>
              </w:rPr>
              <w:t>Valg – Tilfeldigheter</w:t>
            </w:r>
          </w:p>
          <w:p w14:paraId="62495646" w14:textId="77777777" w:rsidR="00D87273" w:rsidRDefault="00D87273" w:rsidP="009D216A">
            <w:pPr>
              <w:rPr>
                <w:rFonts w:ascii="Calibri" w:eastAsia="Times New Roman" w:hAnsi="Calibri" w:cs="Calibri"/>
                <w:lang w:eastAsia="nb-NO"/>
              </w:rPr>
            </w:pPr>
            <w:r w:rsidRPr="00EE216B">
              <w:rPr>
                <w:rFonts w:ascii="Calibri" w:eastAsia="Times New Roman" w:hAnsi="Calibri" w:cs="Calibri"/>
                <w:lang w:eastAsia="nb-NO"/>
              </w:rPr>
              <w:t>Når klarer du å velge selvstendig, og når velger du som andre?</w:t>
            </w:r>
            <w:r>
              <w:rPr>
                <w:rFonts w:ascii="Calibri" w:eastAsia="Times New Roman" w:hAnsi="Calibri" w:cs="Calibri"/>
                <w:lang w:eastAsia="nb-NO"/>
              </w:rPr>
              <w:t xml:space="preserve"> Hvem rundt deg er det som påvirker deg mest?</w:t>
            </w:r>
          </w:p>
          <w:p w14:paraId="327FA6A7" w14:textId="77777777" w:rsidR="00D87273" w:rsidRDefault="00D87273" w:rsidP="009D216A">
            <w:pPr>
              <w:rPr>
                <w:rFonts w:ascii="Calibri" w:eastAsia="Times New Roman" w:hAnsi="Calibri" w:cs="Calibri"/>
                <w:lang w:eastAsia="nb-NO"/>
              </w:rPr>
            </w:pPr>
          </w:p>
          <w:p w14:paraId="66292BBC" w14:textId="77777777" w:rsidR="00D87273" w:rsidRDefault="00D87273" w:rsidP="009D216A">
            <w:r>
              <w:rPr>
                <w:rFonts w:ascii="Calibri" w:eastAsia="Times New Roman" w:hAnsi="Calibri" w:cs="Calibri"/>
                <w:lang w:eastAsia="nb-NO"/>
              </w:rPr>
              <w:t xml:space="preserve">Vil du si at ditt valg om videregående opplæring er mest tilfeldig eller mer et bevisst valg. Hvordan tenker du at tilfeldigheter og valg henger sammen? </w:t>
            </w:r>
          </w:p>
        </w:tc>
        <w:tc>
          <w:tcPr>
            <w:tcW w:w="4536" w:type="dxa"/>
            <w:shd w:val="clear" w:color="auto" w:fill="BDD6EE" w:themeFill="accent5" w:themeFillTint="66"/>
          </w:tcPr>
          <w:p w14:paraId="547FA7AF" w14:textId="77777777" w:rsidR="00D87273" w:rsidRPr="002B08EA" w:rsidRDefault="00D87273" w:rsidP="009D216A">
            <w:pPr>
              <w:rPr>
                <w:b/>
                <w:bCs/>
              </w:rPr>
            </w:pPr>
            <w:r w:rsidRPr="002B08EA">
              <w:rPr>
                <w:b/>
                <w:bCs/>
              </w:rPr>
              <w:t xml:space="preserve">Muligheter – </w:t>
            </w:r>
            <w:r w:rsidRPr="00B062C8">
              <w:rPr>
                <w:b/>
                <w:bCs/>
              </w:rPr>
              <w:t>Begrensninger</w:t>
            </w:r>
          </w:p>
          <w:p w14:paraId="4050BCFD" w14:textId="77777777" w:rsidR="00D87273" w:rsidRDefault="00D87273" w:rsidP="009D216A">
            <w:r>
              <w:t>Å orientere seg innenfor tilbudsstrukturen i videregående opplæring kan gi en innsikt i muligheter og begrensninger. Ikke alt er til enhver tid en mulighet. Hva er mulighetene innenfor dette utdanningsprogrammet?</w:t>
            </w:r>
          </w:p>
          <w:p w14:paraId="746F1CA2" w14:textId="77777777" w:rsidR="00D87273" w:rsidRDefault="00D87273" w:rsidP="009D216A"/>
          <w:p w14:paraId="65AA742D" w14:textId="77777777" w:rsidR="00D87273" w:rsidRDefault="00D87273" w:rsidP="009D216A">
            <w:pPr>
              <w:rPr>
                <w:rFonts w:ascii="Calibri" w:eastAsia="Times New Roman" w:hAnsi="Calibri" w:cs="Calibri"/>
                <w:lang w:eastAsia="nb-NO"/>
              </w:rPr>
            </w:pPr>
            <w:r w:rsidRPr="00EE216B">
              <w:rPr>
                <w:rFonts w:ascii="Calibri" w:eastAsia="Times New Roman" w:hAnsi="Calibri" w:cs="Calibri"/>
                <w:lang w:eastAsia="nb-NO"/>
              </w:rPr>
              <w:t>Hvilke bedrifter</w:t>
            </w:r>
            <w:r>
              <w:rPr>
                <w:rFonts w:ascii="Calibri" w:eastAsia="Times New Roman" w:hAnsi="Calibri" w:cs="Calibri"/>
                <w:lang w:eastAsia="nb-NO"/>
              </w:rPr>
              <w:t xml:space="preserve"> kan du tenke deg har arbeidsplasser knyttet til dette utdanningsprogrammet?</w:t>
            </w:r>
            <w:r w:rsidRPr="00EE216B">
              <w:rPr>
                <w:rFonts w:ascii="Calibri" w:eastAsia="Times New Roman" w:hAnsi="Calibri" w:cs="Calibri"/>
                <w:lang w:eastAsia="nb-NO"/>
              </w:rPr>
              <w:t xml:space="preserve"> </w:t>
            </w:r>
          </w:p>
          <w:p w14:paraId="5737CFF7" w14:textId="77777777" w:rsidR="00D87273" w:rsidRDefault="00D87273" w:rsidP="009D216A">
            <w:pPr>
              <w:rPr>
                <w:rFonts w:ascii="Calibri" w:eastAsia="Times New Roman" w:hAnsi="Calibri" w:cs="Calibri"/>
                <w:lang w:eastAsia="nb-NO"/>
              </w:rPr>
            </w:pPr>
          </w:p>
          <w:p w14:paraId="13322CF8" w14:textId="77777777" w:rsidR="00D87273" w:rsidRDefault="00D87273" w:rsidP="009D216A"/>
        </w:tc>
      </w:tr>
      <w:tr w:rsidR="00D87273" w14:paraId="097311B3" w14:textId="77777777" w:rsidTr="009D216A">
        <w:tc>
          <w:tcPr>
            <w:tcW w:w="6658" w:type="dxa"/>
            <w:gridSpan w:val="2"/>
            <w:shd w:val="clear" w:color="auto" w:fill="FFE599" w:themeFill="accent4" w:themeFillTint="66"/>
          </w:tcPr>
          <w:p w14:paraId="578C1E11" w14:textId="77777777" w:rsidR="00D87273" w:rsidRPr="002B08EA" w:rsidRDefault="00D87273" w:rsidP="009D216A">
            <w:pPr>
              <w:rPr>
                <w:b/>
                <w:bCs/>
              </w:rPr>
            </w:pPr>
            <w:r w:rsidRPr="002B08EA">
              <w:rPr>
                <w:b/>
                <w:bCs/>
              </w:rPr>
              <w:t>Endring – Stabilitet</w:t>
            </w:r>
          </w:p>
          <w:p w14:paraId="356A5B4D" w14:textId="77777777" w:rsidR="00D87273" w:rsidRDefault="00D87273" w:rsidP="009D216A">
            <w:r>
              <w:t>Tenk deg at du har tatt et utdanningsprogram og skal ut i lære, men det finnes ingen læreplasser akkurat nå. Hvor viktig er det for deg at det finnes stabile muligheter for arbeid og læretid der du bor? Vil det være aktuelt for deg å flytte?</w:t>
            </w:r>
          </w:p>
          <w:p w14:paraId="4C3D6CBE" w14:textId="77777777" w:rsidR="00D87273" w:rsidRDefault="00D87273" w:rsidP="009D216A"/>
          <w:p w14:paraId="6B8191B5" w14:textId="77777777" w:rsidR="00D87273" w:rsidRDefault="00D87273" w:rsidP="009D216A"/>
          <w:p w14:paraId="64BFC10A" w14:textId="77777777" w:rsidR="00D87273" w:rsidRDefault="00D87273" w:rsidP="009D216A"/>
        </w:tc>
        <w:tc>
          <w:tcPr>
            <w:tcW w:w="7229" w:type="dxa"/>
            <w:gridSpan w:val="2"/>
            <w:shd w:val="clear" w:color="auto" w:fill="DBDBDB" w:themeFill="accent3" w:themeFillTint="66"/>
          </w:tcPr>
          <w:p w14:paraId="2B5D993D" w14:textId="77777777" w:rsidR="00D87273" w:rsidRPr="002B08EA" w:rsidRDefault="00D87273" w:rsidP="009D216A">
            <w:pPr>
              <w:rPr>
                <w:b/>
                <w:bCs/>
              </w:rPr>
            </w:pPr>
            <w:r w:rsidRPr="002B08EA">
              <w:rPr>
                <w:b/>
                <w:bCs/>
              </w:rPr>
              <w:t>Tilpasning – Motstand</w:t>
            </w:r>
          </w:p>
          <w:p w14:paraId="0394D426" w14:textId="77777777" w:rsidR="00D87273" w:rsidRDefault="00D87273" w:rsidP="009D216A">
            <w:pPr>
              <w:rPr>
                <w:rFonts w:ascii="Calibri" w:eastAsia="Times New Roman" w:hAnsi="Calibri" w:cs="Calibri"/>
                <w:lang w:eastAsia="nb-NO"/>
              </w:rPr>
            </w:pPr>
          </w:p>
          <w:p w14:paraId="7F9B720B" w14:textId="1AFCB2BD" w:rsidR="00D87273" w:rsidRDefault="00D87273" w:rsidP="009D216A">
            <w:r>
              <w:rPr>
                <w:rFonts w:ascii="Calibri" w:eastAsia="Times New Roman" w:hAnsi="Calibri" w:cs="Calibri"/>
                <w:lang w:eastAsia="nb-NO"/>
              </w:rPr>
              <w:t>Når du opplever interesse for et utdanningsprogram</w:t>
            </w:r>
            <w:r w:rsidR="00C74E40">
              <w:rPr>
                <w:rFonts w:ascii="Calibri" w:eastAsia="Times New Roman" w:hAnsi="Calibri" w:cs="Calibri"/>
                <w:lang w:eastAsia="nb-NO"/>
              </w:rPr>
              <w:t>, h</w:t>
            </w:r>
            <w:r>
              <w:rPr>
                <w:rFonts w:ascii="Calibri" w:eastAsia="Times New Roman" w:hAnsi="Calibri" w:cs="Calibri"/>
                <w:lang w:eastAsia="nb-NO"/>
              </w:rPr>
              <w:t>va er det da nødvendig å finne ut mer om? Hva blir neste steg?</w:t>
            </w:r>
          </w:p>
        </w:tc>
      </w:tr>
    </w:tbl>
    <w:p w14:paraId="1E7AC3B1" w14:textId="77777777" w:rsidR="00D87273" w:rsidRDefault="00D87273" w:rsidP="00D87273">
      <w:pPr>
        <w:spacing w:after="0" w:line="240" w:lineRule="auto"/>
        <w:rPr>
          <w:rFonts w:ascii="Calibri" w:eastAsia="Times New Roman" w:hAnsi="Calibri" w:cs="Calibri"/>
          <w:lang w:eastAsia="nb-NO"/>
        </w:rPr>
      </w:pPr>
    </w:p>
    <w:p w14:paraId="02CF2983" w14:textId="77777777" w:rsidR="00A05753" w:rsidRDefault="00A05753" w:rsidP="00D87273">
      <w:pPr>
        <w:rPr>
          <w:b/>
          <w:bCs/>
          <w:sz w:val="24"/>
          <w:szCs w:val="24"/>
        </w:rPr>
      </w:pPr>
    </w:p>
    <w:p w14:paraId="66B21199" w14:textId="3B8545AF" w:rsidR="00D87273" w:rsidRPr="00BD2C3C" w:rsidRDefault="00D87273" w:rsidP="00D87273">
      <w:pPr>
        <w:rPr>
          <w:b/>
          <w:bCs/>
          <w:sz w:val="24"/>
          <w:szCs w:val="24"/>
        </w:rPr>
      </w:pPr>
      <w:r w:rsidRPr="00BD2C3C">
        <w:rPr>
          <w:b/>
          <w:bCs/>
          <w:sz w:val="24"/>
          <w:szCs w:val="24"/>
        </w:rPr>
        <w:t xml:space="preserve">Avsnitt </w:t>
      </w:r>
      <w:r w:rsidR="003B64D6" w:rsidRPr="00BD2C3C">
        <w:rPr>
          <w:b/>
          <w:bCs/>
          <w:sz w:val="24"/>
          <w:szCs w:val="24"/>
        </w:rPr>
        <w:t>13 Naturbruk</w:t>
      </w:r>
    </w:p>
    <w:p w14:paraId="585A128B" w14:textId="54524907" w:rsidR="00D87273" w:rsidRDefault="00D87273" w:rsidP="00D87273">
      <w:r w:rsidRPr="001E5314">
        <w:rPr>
          <w:b/>
          <w:bCs/>
        </w:rPr>
        <w:t>Tema:</w:t>
      </w:r>
      <w:r>
        <w:t xml:space="preserve"> </w:t>
      </w:r>
      <w:r w:rsidR="005B71E8">
        <w:t xml:space="preserve">Bærekraft, FNs bærekraftmål. </w:t>
      </w:r>
      <w:r>
        <w:t xml:space="preserve">muligheter videre, utviklingsmuligheter og ny teknologi, utnytte ressurser, krav` i arbeidslivet, </w:t>
      </w:r>
    </w:p>
    <w:p w14:paraId="128630EC" w14:textId="52B81FD2" w:rsidR="00D87273" w:rsidRPr="000737DC" w:rsidRDefault="00D87273" w:rsidP="00D87273">
      <w:r w:rsidRPr="000737DC">
        <w:rPr>
          <w:b/>
          <w:bCs/>
          <w:i/>
          <w:iCs/>
        </w:rPr>
        <w:t xml:space="preserve">Tema i </w:t>
      </w:r>
      <w:r w:rsidR="00CA5650">
        <w:rPr>
          <w:b/>
          <w:bCs/>
          <w:i/>
          <w:iCs/>
        </w:rPr>
        <w:t>avsnittet</w:t>
      </w:r>
      <w:r w:rsidRPr="000737DC">
        <w:rPr>
          <w:b/>
          <w:bCs/>
          <w:i/>
          <w:iCs/>
        </w:rPr>
        <w:t xml:space="preserve"> det er verdt å finne ut mer om</w:t>
      </w:r>
      <w:r w:rsidRPr="000737DC">
        <w:t xml:space="preserve">: </w:t>
      </w:r>
      <w:r w:rsidR="00070EBF">
        <w:t>Energi og mi</w:t>
      </w:r>
      <w:r w:rsidR="00F51004">
        <w:t xml:space="preserve">ljøfag – hva er det? </w:t>
      </w:r>
      <w:r w:rsidR="00645D76">
        <w:t>Vg3</w:t>
      </w:r>
      <w:r w:rsidRPr="000737DC">
        <w:t xml:space="preserve"> naturbruk, </w:t>
      </w:r>
      <w:r w:rsidR="00B06F51">
        <w:t>finn ut mer om agronom</w:t>
      </w:r>
      <w:r w:rsidR="00645D76">
        <w:t>yrket</w:t>
      </w:r>
      <w:r w:rsidR="00F73D8C">
        <w:t xml:space="preserve">. </w:t>
      </w:r>
    </w:p>
    <w:tbl>
      <w:tblPr>
        <w:tblStyle w:val="Tabellrutenett"/>
        <w:tblW w:w="0" w:type="auto"/>
        <w:tblLook w:val="04A0" w:firstRow="1" w:lastRow="0" w:firstColumn="1" w:lastColumn="0" w:noHBand="0" w:noVBand="1"/>
      </w:tblPr>
      <w:tblGrid>
        <w:gridCol w:w="4248"/>
        <w:gridCol w:w="2410"/>
        <w:gridCol w:w="2693"/>
        <w:gridCol w:w="4536"/>
      </w:tblGrid>
      <w:tr w:rsidR="00D87273" w14:paraId="4B6A4ED9" w14:textId="77777777" w:rsidTr="009D216A">
        <w:tc>
          <w:tcPr>
            <w:tcW w:w="4248" w:type="dxa"/>
            <w:shd w:val="clear" w:color="auto" w:fill="F7CAAC" w:themeFill="accent2" w:themeFillTint="66"/>
          </w:tcPr>
          <w:p w14:paraId="410F79B8" w14:textId="77777777" w:rsidR="00D87273" w:rsidRPr="002B08EA" w:rsidRDefault="00D87273" w:rsidP="009D216A">
            <w:pPr>
              <w:rPr>
                <w:b/>
                <w:bCs/>
              </w:rPr>
            </w:pPr>
            <w:r w:rsidRPr="002B08EA">
              <w:rPr>
                <w:b/>
                <w:bCs/>
              </w:rPr>
              <w:t>Meg – Kontekst</w:t>
            </w:r>
          </w:p>
          <w:p w14:paraId="09BD533A" w14:textId="77777777" w:rsidR="00D87273" w:rsidRDefault="00D87273" w:rsidP="009D216A"/>
          <w:p w14:paraId="3F2E8135" w14:textId="2BBFC54B" w:rsidR="00D87273" w:rsidRDefault="00D87273" w:rsidP="009D216A">
            <w:r w:rsidRPr="00DF0D90">
              <w:t>Hvilke interesser</w:t>
            </w:r>
            <w:r>
              <w:t xml:space="preserve"> </w:t>
            </w:r>
            <w:r w:rsidR="00F15442">
              <w:t>har du</w:t>
            </w:r>
            <w:r>
              <w:t xml:space="preserve"> som kunne passet godt til naturbruk?</w:t>
            </w:r>
          </w:p>
          <w:p w14:paraId="761F9D60" w14:textId="77777777" w:rsidR="00D87273" w:rsidRDefault="00D87273" w:rsidP="009D216A"/>
          <w:p w14:paraId="35E564E3" w14:textId="513D7C55" w:rsidR="00D87273" w:rsidRDefault="00D87273" w:rsidP="009D216A">
            <w:r>
              <w:t xml:space="preserve">Beskriv egenskapene til en person </w:t>
            </w:r>
            <w:r w:rsidR="00140224">
              <w:t>s</w:t>
            </w:r>
            <w:r>
              <w:t>om arbeider innenfor naturbruk</w:t>
            </w:r>
            <w:r w:rsidR="00140224">
              <w:t>.</w:t>
            </w:r>
          </w:p>
          <w:p w14:paraId="3C5C196E" w14:textId="77777777" w:rsidR="00D87273" w:rsidRDefault="00D87273" w:rsidP="009D216A"/>
          <w:p w14:paraId="629923CE" w14:textId="03A77513" w:rsidR="00D87273" w:rsidRPr="00BB0E02" w:rsidRDefault="00D87273" w:rsidP="009D216A">
            <w:pPr>
              <w:rPr>
                <w:rFonts w:ascii="Calibri" w:eastAsia="Times New Roman" w:hAnsi="Calibri" w:cs="Calibri"/>
                <w:color w:val="FF0000"/>
                <w:lang w:eastAsia="nb-NO"/>
              </w:rPr>
            </w:pPr>
            <w:r>
              <w:rPr>
                <w:rFonts w:ascii="Calibri" w:eastAsia="Times New Roman" w:hAnsi="Calibri" w:cs="Calibri"/>
                <w:lang w:eastAsia="nb-NO"/>
              </w:rPr>
              <w:t xml:space="preserve">Du kan få ulike yrkeskompetanser og fagbrev innenfor dette utdanningsprogrammet. Beskriv de du </w:t>
            </w:r>
            <w:r w:rsidR="003A55EC">
              <w:rPr>
                <w:rFonts w:ascii="Calibri" w:eastAsia="Times New Roman" w:hAnsi="Calibri" w:cs="Calibri"/>
                <w:lang w:eastAsia="nb-NO"/>
              </w:rPr>
              <w:t xml:space="preserve">hører om </w:t>
            </w:r>
            <w:r w:rsidR="00223F24">
              <w:rPr>
                <w:rFonts w:ascii="Calibri" w:eastAsia="Times New Roman" w:hAnsi="Calibri" w:cs="Calibri"/>
                <w:lang w:eastAsia="nb-NO"/>
              </w:rPr>
              <w:t xml:space="preserve">i filmen </w:t>
            </w:r>
            <w:r>
              <w:rPr>
                <w:rFonts w:ascii="Calibri" w:eastAsia="Times New Roman" w:hAnsi="Calibri" w:cs="Calibri"/>
                <w:lang w:eastAsia="nb-NO"/>
              </w:rPr>
              <w:t xml:space="preserve">og </w:t>
            </w:r>
            <w:r w:rsidR="00AF453D">
              <w:rPr>
                <w:rFonts w:ascii="Calibri" w:eastAsia="Times New Roman" w:hAnsi="Calibri" w:cs="Calibri"/>
                <w:lang w:eastAsia="nb-NO"/>
              </w:rPr>
              <w:t>hvilke fagbrev de planlegger å ta</w:t>
            </w:r>
            <w:r w:rsidR="003A55EC">
              <w:rPr>
                <w:rFonts w:ascii="Calibri" w:eastAsia="Times New Roman" w:hAnsi="Calibri" w:cs="Calibri"/>
                <w:lang w:eastAsia="nb-NO"/>
              </w:rPr>
              <w:t>.</w:t>
            </w:r>
            <w:r w:rsidR="00D9728E">
              <w:rPr>
                <w:rFonts w:ascii="Calibri" w:eastAsia="Times New Roman" w:hAnsi="Calibri" w:cs="Calibri"/>
                <w:color w:val="FF0000"/>
                <w:lang w:eastAsia="nb-NO"/>
              </w:rPr>
              <w:t xml:space="preserve"> </w:t>
            </w:r>
          </w:p>
          <w:p w14:paraId="27FF73DF" w14:textId="77777777" w:rsidR="00D87273" w:rsidRDefault="00D87273" w:rsidP="009D216A"/>
        </w:tc>
        <w:tc>
          <w:tcPr>
            <w:tcW w:w="5103" w:type="dxa"/>
            <w:gridSpan w:val="2"/>
            <w:shd w:val="clear" w:color="auto" w:fill="C5E0B3" w:themeFill="accent6" w:themeFillTint="66"/>
          </w:tcPr>
          <w:p w14:paraId="0E0D0A48" w14:textId="77777777" w:rsidR="00D87273" w:rsidRPr="002B08EA" w:rsidRDefault="00D87273" w:rsidP="009D216A">
            <w:pPr>
              <w:rPr>
                <w:b/>
                <w:bCs/>
              </w:rPr>
            </w:pPr>
            <w:r w:rsidRPr="002B08EA">
              <w:rPr>
                <w:b/>
                <w:bCs/>
              </w:rPr>
              <w:t>Valg – Tilfeldigheter</w:t>
            </w:r>
          </w:p>
          <w:p w14:paraId="25501E96" w14:textId="49E6CEF0" w:rsidR="00D87273" w:rsidRDefault="00D87273" w:rsidP="009D216A">
            <w:r>
              <w:t xml:space="preserve">Når du skal velge et utdanningsprogram, må du da ha erfaring, eller er det nok med interesse? Hvordan tenker du at erfaring og interesse henger sammen når </w:t>
            </w:r>
            <w:r w:rsidR="008D15C1">
              <w:t>du skal velge</w:t>
            </w:r>
            <w:r>
              <w:t>?</w:t>
            </w:r>
          </w:p>
        </w:tc>
        <w:tc>
          <w:tcPr>
            <w:tcW w:w="4536" w:type="dxa"/>
            <w:shd w:val="clear" w:color="auto" w:fill="BDD6EE" w:themeFill="accent5" w:themeFillTint="66"/>
          </w:tcPr>
          <w:p w14:paraId="0DB21D56" w14:textId="77777777" w:rsidR="00D87273" w:rsidRPr="002B08EA" w:rsidRDefault="00D87273" w:rsidP="009D216A">
            <w:pPr>
              <w:rPr>
                <w:b/>
                <w:bCs/>
              </w:rPr>
            </w:pPr>
            <w:r w:rsidRPr="00C74DEA">
              <w:rPr>
                <w:b/>
                <w:bCs/>
              </w:rPr>
              <w:t>Muligheter – Begrensninger</w:t>
            </w:r>
          </w:p>
          <w:p w14:paraId="051C329B" w14:textId="77A9A607" w:rsidR="00D87273" w:rsidRDefault="00D87273" w:rsidP="009D216A">
            <w:pPr>
              <w:rPr>
                <w:rFonts w:ascii="Calibri" w:eastAsia="Times New Roman" w:hAnsi="Calibri" w:cs="Calibri"/>
                <w:lang w:eastAsia="nb-NO"/>
              </w:rPr>
            </w:pPr>
            <w:r>
              <w:rPr>
                <w:rFonts w:ascii="Calibri" w:eastAsia="Times New Roman" w:hAnsi="Calibri" w:cs="Calibri"/>
                <w:lang w:eastAsia="nb-NO"/>
              </w:rPr>
              <w:t>Det finnes ulike 2</w:t>
            </w:r>
            <w:r w:rsidR="00C87E71">
              <w:rPr>
                <w:rFonts w:ascii="Calibri" w:eastAsia="Times New Roman" w:hAnsi="Calibri" w:cs="Calibri"/>
                <w:lang w:eastAsia="nb-NO"/>
              </w:rPr>
              <w:t>-</w:t>
            </w:r>
            <w:r>
              <w:rPr>
                <w:rFonts w:ascii="Calibri" w:eastAsia="Times New Roman" w:hAnsi="Calibri" w:cs="Calibri"/>
                <w:lang w:eastAsia="nb-NO"/>
              </w:rPr>
              <w:t>årige og 3</w:t>
            </w:r>
            <w:r w:rsidR="00C87E71">
              <w:rPr>
                <w:rFonts w:ascii="Calibri" w:eastAsia="Times New Roman" w:hAnsi="Calibri" w:cs="Calibri"/>
                <w:lang w:eastAsia="nb-NO"/>
              </w:rPr>
              <w:t>-</w:t>
            </w:r>
            <w:r>
              <w:rPr>
                <w:rFonts w:ascii="Calibri" w:eastAsia="Times New Roman" w:hAnsi="Calibri" w:cs="Calibri"/>
                <w:lang w:eastAsia="nb-NO"/>
              </w:rPr>
              <w:t xml:space="preserve">årige løp innenfor naturbruk. Hva forskjellen </w:t>
            </w:r>
            <w:r w:rsidR="000737DC">
              <w:rPr>
                <w:rFonts w:ascii="Calibri" w:eastAsia="Times New Roman" w:hAnsi="Calibri" w:cs="Calibri"/>
                <w:lang w:eastAsia="nb-NO"/>
              </w:rPr>
              <w:t>mellom dem</w:t>
            </w:r>
            <w:r>
              <w:rPr>
                <w:rFonts w:ascii="Calibri" w:eastAsia="Times New Roman" w:hAnsi="Calibri" w:cs="Calibri"/>
                <w:lang w:eastAsia="nb-NO"/>
              </w:rPr>
              <w:t>?</w:t>
            </w:r>
          </w:p>
          <w:p w14:paraId="25CE06ED" w14:textId="77777777" w:rsidR="00D87273" w:rsidRDefault="00D87273" w:rsidP="009D216A"/>
          <w:p w14:paraId="6BEC88CA" w14:textId="60AEAFDC" w:rsidR="00D87273" w:rsidRDefault="00D87273" w:rsidP="009D216A">
            <w:r>
              <w:t>Når jeg tenker at noe er uinteressant eller `</w:t>
            </w:r>
            <w:r w:rsidRPr="003134C1">
              <w:t>kjedelig`</w:t>
            </w:r>
            <w:r w:rsidR="007C0C4E">
              <w:t>, p</w:t>
            </w:r>
            <w:r>
              <w:t>å hvilken måte kan den tanken da påvirke mulighetene mine?</w:t>
            </w:r>
          </w:p>
          <w:p w14:paraId="6C488D4A" w14:textId="77777777" w:rsidR="00D87273" w:rsidRDefault="00D87273" w:rsidP="009D216A"/>
          <w:p w14:paraId="36613CE8" w14:textId="27A17F73" w:rsidR="00D87273" w:rsidRDefault="00D87273" w:rsidP="009D216A">
            <w:r>
              <w:t>Hvordan kan kunnskap om muligheter innenfor et utdanningsprogram bli med på å prege mitt valg</w:t>
            </w:r>
            <w:r w:rsidR="00685B6B">
              <w:t>?</w:t>
            </w:r>
            <w:r>
              <w:t xml:space="preserve"> </w:t>
            </w:r>
          </w:p>
        </w:tc>
      </w:tr>
      <w:tr w:rsidR="00D87273" w14:paraId="179CA8CF" w14:textId="77777777" w:rsidTr="009D216A">
        <w:tc>
          <w:tcPr>
            <w:tcW w:w="6658" w:type="dxa"/>
            <w:gridSpan w:val="2"/>
            <w:shd w:val="clear" w:color="auto" w:fill="FFE599" w:themeFill="accent4" w:themeFillTint="66"/>
          </w:tcPr>
          <w:p w14:paraId="485FA802" w14:textId="77777777" w:rsidR="00D87273" w:rsidRPr="002B08EA" w:rsidRDefault="00D87273" w:rsidP="009D216A">
            <w:pPr>
              <w:rPr>
                <w:b/>
                <w:bCs/>
              </w:rPr>
            </w:pPr>
            <w:r w:rsidRPr="002B08EA">
              <w:rPr>
                <w:b/>
                <w:bCs/>
              </w:rPr>
              <w:t>Endring – Stabilitet</w:t>
            </w:r>
          </w:p>
          <w:p w14:paraId="18BD3204" w14:textId="280D9E19" w:rsidR="00D87273" w:rsidRDefault="00D87273" w:rsidP="009D216A">
            <w:r>
              <w:t>Hvilke endringer tenker du er de største innenfor naturbruk, og hvilke av disse</w:t>
            </w:r>
            <w:r w:rsidR="00D457D9">
              <w:t xml:space="preserve"> endringene </w:t>
            </w:r>
            <w:r>
              <w:t xml:space="preserve">tenker du gjelder for flere </w:t>
            </w:r>
            <w:r w:rsidR="002D10F3">
              <w:t xml:space="preserve">andre </w:t>
            </w:r>
            <w:r>
              <w:t xml:space="preserve">yrker enn de </w:t>
            </w:r>
            <w:r w:rsidR="002D10F3">
              <w:t>på naturbruk</w:t>
            </w:r>
            <w:r>
              <w:t>?</w:t>
            </w:r>
          </w:p>
          <w:p w14:paraId="2D347C66" w14:textId="77777777" w:rsidR="00D87273" w:rsidRDefault="00D87273" w:rsidP="009D216A"/>
          <w:p w14:paraId="519530B1" w14:textId="7A96C432" w:rsidR="00D87273" w:rsidRDefault="00D87273" w:rsidP="009D216A">
            <w:r>
              <w:t>Hvordan påvirker det deg når samfunnet opplever store endringer som f.eks.</w:t>
            </w:r>
            <w:r w:rsidR="00737AF0">
              <w:t xml:space="preserve"> at </w:t>
            </w:r>
            <w:r>
              <w:t xml:space="preserve">ny teknologi </w:t>
            </w:r>
            <w:r w:rsidR="00737AF0">
              <w:t>d</w:t>
            </w:r>
            <w:r>
              <w:t>ukker opp</w:t>
            </w:r>
            <w:r w:rsidR="000F12DC">
              <w:t xml:space="preserve">, og </w:t>
            </w:r>
            <w:r>
              <w:t xml:space="preserve">økt digitalisering? </w:t>
            </w:r>
          </w:p>
          <w:p w14:paraId="6379D5C2" w14:textId="77777777" w:rsidR="00D87273" w:rsidRDefault="00D87273" w:rsidP="009D216A"/>
          <w:p w14:paraId="2CA092F1" w14:textId="1EDB4D02" w:rsidR="00D87273" w:rsidRPr="00F87F80" w:rsidRDefault="00D87273" w:rsidP="009D216A">
            <w:pPr>
              <w:rPr>
                <w:rFonts w:ascii="Calibri" w:eastAsia="Times New Roman" w:hAnsi="Calibri" w:cs="Calibri"/>
                <w:lang w:eastAsia="nb-NO"/>
              </w:rPr>
            </w:pPr>
            <w:r w:rsidRPr="00536355">
              <w:rPr>
                <w:rFonts w:ascii="Calibri" w:eastAsia="Times New Roman" w:hAnsi="Calibri" w:cs="Calibri"/>
                <w:lang w:eastAsia="nb-NO"/>
              </w:rPr>
              <w:t xml:space="preserve">Det kan tenkes at du bor såpass langt unna </w:t>
            </w:r>
            <w:r w:rsidR="000F12DC">
              <w:rPr>
                <w:rFonts w:ascii="Calibri" w:eastAsia="Times New Roman" w:hAnsi="Calibri" w:cs="Calibri"/>
                <w:lang w:eastAsia="nb-NO"/>
              </w:rPr>
              <w:t xml:space="preserve">den </w:t>
            </w:r>
            <w:r w:rsidRPr="00536355">
              <w:rPr>
                <w:rFonts w:ascii="Calibri" w:eastAsia="Times New Roman" w:hAnsi="Calibri" w:cs="Calibri"/>
                <w:lang w:eastAsia="nb-NO"/>
              </w:rPr>
              <w:t xml:space="preserve">skolen som tilbyr naturbruk, at du må bo på hybel/internat. Hva innebærer dette, og </w:t>
            </w:r>
            <w:r>
              <w:rPr>
                <w:rFonts w:ascii="Calibri" w:eastAsia="Times New Roman" w:hAnsi="Calibri" w:cs="Calibri"/>
                <w:lang w:eastAsia="nb-NO"/>
              </w:rPr>
              <w:t>hva må den som skal bo på hybel/internat tenke gjennom? Hvem kan hjelpe deg med å gi deg informasjon og støtte når du flytter hjemmefra for å gå på skole?</w:t>
            </w:r>
          </w:p>
        </w:tc>
        <w:tc>
          <w:tcPr>
            <w:tcW w:w="7229" w:type="dxa"/>
            <w:gridSpan w:val="2"/>
            <w:shd w:val="clear" w:color="auto" w:fill="DBDBDB" w:themeFill="accent3" w:themeFillTint="66"/>
          </w:tcPr>
          <w:p w14:paraId="2731EB83" w14:textId="77777777" w:rsidR="00D87273" w:rsidRPr="002B08EA" w:rsidRDefault="00D87273" w:rsidP="009D216A">
            <w:pPr>
              <w:rPr>
                <w:b/>
                <w:bCs/>
              </w:rPr>
            </w:pPr>
            <w:r w:rsidRPr="002B08EA">
              <w:rPr>
                <w:b/>
                <w:bCs/>
              </w:rPr>
              <w:t>Tilpasning – Motstand</w:t>
            </w:r>
          </w:p>
          <w:p w14:paraId="4124D0C3" w14:textId="3550493A" w:rsidR="00D87273" w:rsidRPr="001F14F7" w:rsidRDefault="00D87273" w:rsidP="009D216A">
            <w:pPr>
              <w:rPr>
                <w:rFonts w:ascii="Calibri" w:eastAsia="Times New Roman" w:hAnsi="Calibri" w:cs="Calibri"/>
                <w:lang w:eastAsia="nb-NO"/>
              </w:rPr>
            </w:pPr>
            <w:r w:rsidRPr="001F14F7">
              <w:rPr>
                <w:rFonts w:ascii="Calibri" w:eastAsia="Times New Roman" w:hAnsi="Calibri" w:cs="Calibri"/>
                <w:lang w:eastAsia="nb-NO"/>
              </w:rPr>
              <w:t>Hva trenger du matematikk til innenfor naturbruk? Hvorfor tror du at matematikk er spesielt viktig?</w:t>
            </w:r>
          </w:p>
          <w:p w14:paraId="3C69B051" w14:textId="77777777" w:rsidR="00D87273" w:rsidRDefault="00D87273" w:rsidP="009D216A">
            <w:pPr>
              <w:rPr>
                <w:rFonts w:ascii="Calibri" w:eastAsia="Times New Roman" w:hAnsi="Calibri" w:cs="Calibri"/>
                <w:lang w:eastAsia="nb-NO"/>
              </w:rPr>
            </w:pPr>
          </w:p>
          <w:p w14:paraId="3D9DE759" w14:textId="6BAA9FE4" w:rsidR="00D87273" w:rsidRDefault="005329F9" w:rsidP="009D216A">
            <w:r>
              <w:t>Se for deg at d</w:t>
            </w:r>
            <w:r w:rsidR="00D87273" w:rsidRPr="00536355">
              <w:t>ine foreldre tenker at et studiespesialiserende program er bedre for deg, fordi de mener at du har flere muligheter til å skaffe deg en god jobb da. Hvordan kan du argumentere for ditt valg, og hvem kan hjelpe deg med dette?</w:t>
            </w:r>
            <w:r w:rsidR="00D87273">
              <w:t xml:space="preserve"> </w:t>
            </w:r>
          </w:p>
          <w:p w14:paraId="6DC10597" w14:textId="77777777" w:rsidR="00D87273" w:rsidRDefault="00D87273" w:rsidP="009D216A">
            <w:pPr>
              <w:rPr>
                <w:rFonts w:ascii="Calibri" w:eastAsia="Times New Roman" w:hAnsi="Calibri" w:cs="Calibri"/>
                <w:lang w:eastAsia="nb-NO"/>
              </w:rPr>
            </w:pPr>
          </w:p>
          <w:p w14:paraId="21005DE7" w14:textId="77777777" w:rsidR="00D87273" w:rsidRDefault="00D87273" w:rsidP="009D216A">
            <w:pPr>
              <w:rPr>
                <w:rFonts w:ascii="Calibri" w:eastAsia="Times New Roman" w:hAnsi="Calibri" w:cs="Calibri"/>
                <w:lang w:eastAsia="nb-NO"/>
              </w:rPr>
            </w:pPr>
          </w:p>
          <w:p w14:paraId="261F3E10" w14:textId="77777777" w:rsidR="00D87273" w:rsidRDefault="00D87273" w:rsidP="009D216A"/>
        </w:tc>
      </w:tr>
    </w:tbl>
    <w:p w14:paraId="0D87F1CD" w14:textId="3C869A07" w:rsidR="00D87273" w:rsidRPr="00BD2C3C" w:rsidRDefault="00D87273" w:rsidP="00D87273">
      <w:pPr>
        <w:rPr>
          <w:b/>
          <w:bCs/>
          <w:sz w:val="24"/>
          <w:szCs w:val="24"/>
        </w:rPr>
      </w:pPr>
      <w:r w:rsidRPr="00BD2C3C">
        <w:rPr>
          <w:b/>
          <w:bCs/>
          <w:sz w:val="24"/>
          <w:szCs w:val="24"/>
        </w:rPr>
        <w:t xml:space="preserve">Avsnitt </w:t>
      </w:r>
      <w:r w:rsidR="003B64D6" w:rsidRPr="00BD2C3C">
        <w:rPr>
          <w:b/>
          <w:bCs/>
          <w:sz w:val="24"/>
          <w:szCs w:val="24"/>
        </w:rPr>
        <w:t>14 Frisør</w:t>
      </w:r>
      <w:r w:rsidRPr="00BD2C3C">
        <w:rPr>
          <w:b/>
          <w:bCs/>
          <w:sz w:val="24"/>
          <w:szCs w:val="24"/>
        </w:rPr>
        <w:t>, interiør, blomster og eksponeringsdesign</w:t>
      </w:r>
    </w:p>
    <w:p w14:paraId="69996453" w14:textId="77777777" w:rsidR="009B53A0" w:rsidRDefault="00D87273" w:rsidP="00D87273">
      <w:r w:rsidRPr="00F73D8C">
        <w:rPr>
          <w:b/>
          <w:bCs/>
        </w:rPr>
        <w:t>Tema</w:t>
      </w:r>
      <w:r w:rsidR="00F73D8C" w:rsidRPr="00F73D8C">
        <w:rPr>
          <w:b/>
          <w:bCs/>
        </w:rPr>
        <w:t>er:</w:t>
      </w:r>
      <w:r w:rsidR="00F73D8C">
        <w:t xml:space="preserve"> </w:t>
      </w:r>
      <w:r w:rsidR="00296C76">
        <w:t xml:space="preserve">Design og hvordan det påvirker omgivelsene, </w:t>
      </w:r>
      <w:r w:rsidR="00B57003">
        <w:t xml:space="preserve">snakke med mennesker, </w:t>
      </w:r>
      <w:r w:rsidR="00296C76">
        <w:t>k</w:t>
      </w:r>
      <w:r>
        <w:t>underelasjon</w:t>
      </w:r>
      <w:r w:rsidR="00B2539B">
        <w:t xml:space="preserve">, </w:t>
      </w:r>
      <w:r w:rsidR="009B53A0">
        <w:t>hvordan det er å arbeide i bransjen</w:t>
      </w:r>
    </w:p>
    <w:p w14:paraId="375D0122" w14:textId="3089661D" w:rsidR="00D87273" w:rsidRPr="00F95DB0" w:rsidRDefault="00D87273" w:rsidP="00D87273">
      <w:r w:rsidRPr="00296C76">
        <w:rPr>
          <w:b/>
          <w:bCs/>
        </w:rPr>
        <w:t>Tema</w:t>
      </w:r>
      <w:r w:rsidR="0067515D">
        <w:rPr>
          <w:b/>
          <w:bCs/>
        </w:rPr>
        <w:t>er</w:t>
      </w:r>
      <w:r w:rsidRPr="00296C76">
        <w:rPr>
          <w:b/>
          <w:bCs/>
        </w:rPr>
        <w:t xml:space="preserve"> </w:t>
      </w:r>
      <w:r w:rsidR="0067515D">
        <w:rPr>
          <w:b/>
          <w:bCs/>
        </w:rPr>
        <w:t xml:space="preserve">det </w:t>
      </w:r>
      <w:r w:rsidRPr="00296C76">
        <w:rPr>
          <w:b/>
          <w:bCs/>
        </w:rPr>
        <w:t>kan være nyttige å finne ut mer om:</w:t>
      </w:r>
      <w:r w:rsidR="007809C3">
        <w:rPr>
          <w:b/>
          <w:bCs/>
        </w:rPr>
        <w:t xml:space="preserve"> </w:t>
      </w:r>
      <w:r w:rsidR="00F95DB0" w:rsidRPr="00386555">
        <w:t>Hva er forskjellen på interiør og eksponeringsdesign?</w:t>
      </w:r>
      <w:r w:rsidR="007809C3" w:rsidRPr="00386555">
        <w:t xml:space="preserve"> </w:t>
      </w:r>
      <w:r w:rsidR="00F95DB0" w:rsidRPr="00386555">
        <w:t>H</w:t>
      </w:r>
      <w:r w:rsidR="0067515D" w:rsidRPr="00386555">
        <w:t>va</w:t>
      </w:r>
      <w:r w:rsidR="00C23C4B" w:rsidRPr="00386555">
        <w:t xml:space="preserve"> menes med s</w:t>
      </w:r>
      <w:r w:rsidR="007809C3" w:rsidRPr="00386555">
        <w:t>tereotypier</w:t>
      </w:r>
      <w:r w:rsidR="00F95DB0" w:rsidRPr="00386555">
        <w:t>?</w:t>
      </w:r>
      <w:r w:rsidR="007809C3" w:rsidRPr="00386555">
        <w:t xml:space="preserve"> </w:t>
      </w:r>
    </w:p>
    <w:tbl>
      <w:tblPr>
        <w:tblStyle w:val="Tabellrutenett"/>
        <w:tblW w:w="0" w:type="auto"/>
        <w:tblLook w:val="04A0" w:firstRow="1" w:lastRow="0" w:firstColumn="1" w:lastColumn="0" w:noHBand="0" w:noVBand="1"/>
      </w:tblPr>
      <w:tblGrid>
        <w:gridCol w:w="4390"/>
        <w:gridCol w:w="2268"/>
        <w:gridCol w:w="2126"/>
        <w:gridCol w:w="5210"/>
      </w:tblGrid>
      <w:tr w:rsidR="002064B0" w14:paraId="77CD14D4" w14:textId="77777777" w:rsidTr="00F801B5">
        <w:tc>
          <w:tcPr>
            <w:tcW w:w="4390" w:type="dxa"/>
            <w:shd w:val="clear" w:color="auto" w:fill="F7CAAC" w:themeFill="accent2" w:themeFillTint="66"/>
          </w:tcPr>
          <w:p w14:paraId="0601463E" w14:textId="77777777" w:rsidR="002064B0" w:rsidRPr="00F6099B" w:rsidRDefault="002064B0" w:rsidP="009D216A">
            <w:pPr>
              <w:rPr>
                <w:b/>
                <w:bCs/>
              </w:rPr>
            </w:pPr>
            <w:r w:rsidRPr="002B08EA">
              <w:rPr>
                <w:b/>
                <w:bCs/>
              </w:rPr>
              <w:t>Meg – Kontekst</w:t>
            </w:r>
          </w:p>
          <w:p w14:paraId="79F05BE3" w14:textId="77777777" w:rsidR="002064B0" w:rsidRPr="001F14F7" w:rsidRDefault="002064B0" w:rsidP="009D216A">
            <w:r w:rsidRPr="001F14F7">
              <w:t>Hva tror du man bør være interessert i for å trives innen dette utdanningsprogrammet og de yrkesretningene som det gir mulighet til?</w:t>
            </w:r>
          </w:p>
          <w:p w14:paraId="1502097B" w14:textId="77777777" w:rsidR="002064B0" w:rsidRPr="001F14F7" w:rsidRDefault="002064B0" w:rsidP="009D216A"/>
          <w:p w14:paraId="0A326A76" w14:textId="763CBE1D" w:rsidR="002064B0" w:rsidRPr="001F14F7" w:rsidRDefault="002064B0" w:rsidP="009D216A">
            <w:r w:rsidRPr="001F14F7">
              <w:t xml:space="preserve">Hvordan kan møter med folk en ikke kjenner gjøre at vi blir bedre kjent med oss selv? Og hva vil det si å `lese` andre mennesker? </w:t>
            </w:r>
            <w:r>
              <w:t>I h</w:t>
            </w:r>
            <w:r w:rsidRPr="001F14F7">
              <w:t xml:space="preserve">vilke andre yrker </w:t>
            </w:r>
            <w:r w:rsidR="00D7615D">
              <w:t xml:space="preserve">kan du </w:t>
            </w:r>
            <w:r w:rsidRPr="001F14F7">
              <w:t>tenke at dette er viktig?</w:t>
            </w:r>
          </w:p>
          <w:p w14:paraId="4B2ADBE0" w14:textId="77777777" w:rsidR="002064B0" w:rsidRPr="001F14F7" w:rsidRDefault="002064B0" w:rsidP="009D216A"/>
          <w:p w14:paraId="46420441" w14:textId="77777777" w:rsidR="002064B0" w:rsidRPr="00C3121D" w:rsidRDefault="002064B0" w:rsidP="009D216A">
            <w:pPr>
              <w:rPr>
                <w:color w:val="FF0000"/>
              </w:rPr>
            </w:pPr>
            <w:r w:rsidRPr="001F14F7">
              <w:t>Hva beskriver en hårklipp av høy kvalitet?</w:t>
            </w:r>
          </w:p>
        </w:tc>
        <w:tc>
          <w:tcPr>
            <w:tcW w:w="4394" w:type="dxa"/>
            <w:gridSpan w:val="2"/>
            <w:shd w:val="clear" w:color="auto" w:fill="C5E0B3" w:themeFill="accent6" w:themeFillTint="66"/>
          </w:tcPr>
          <w:p w14:paraId="6DAA1052" w14:textId="77777777" w:rsidR="002064B0" w:rsidRPr="002B08EA" w:rsidRDefault="002064B0" w:rsidP="009D216A">
            <w:pPr>
              <w:rPr>
                <w:b/>
                <w:bCs/>
              </w:rPr>
            </w:pPr>
            <w:r w:rsidRPr="002B08EA">
              <w:rPr>
                <w:b/>
                <w:bCs/>
              </w:rPr>
              <w:t>Valg – Tilfeldigheter</w:t>
            </w:r>
          </w:p>
          <w:p w14:paraId="30410A68" w14:textId="328D8B9A" w:rsidR="002064B0" w:rsidRPr="001F14F7" w:rsidRDefault="002064B0" w:rsidP="009D216A">
            <w:r w:rsidRPr="001F14F7">
              <w:t>Er det bortkastet å velge feil eller kan en tenke seg at det kan gi noe som kan bli veldig viktig i livet? Hvilke kompetanser og erfaringer er det en kan ta med seg når en gjør et `feilvalg`</w:t>
            </w:r>
            <w:r>
              <w:t>?</w:t>
            </w:r>
            <w:r w:rsidRPr="001F14F7">
              <w:t xml:space="preserve"> </w:t>
            </w:r>
          </w:p>
          <w:p w14:paraId="4A3911EB" w14:textId="77777777" w:rsidR="002064B0" w:rsidRDefault="002064B0" w:rsidP="009D216A"/>
        </w:tc>
        <w:tc>
          <w:tcPr>
            <w:tcW w:w="5210" w:type="dxa"/>
            <w:shd w:val="clear" w:color="auto" w:fill="BDD6EE" w:themeFill="accent5" w:themeFillTint="66"/>
          </w:tcPr>
          <w:p w14:paraId="0A7151EB" w14:textId="2D6DB739" w:rsidR="002064B0" w:rsidRPr="002B08EA" w:rsidRDefault="002064B0" w:rsidP="009D216A">
            <w:pPr>
              <w:rPr>
                <w:b/>
                <w:bCs/>
              </w:rPr>
            </w:pPr>
            <w:r w:rsidRPr="002B08EA">
              <w:rPr>
                <w:b/>
                <w:bCs/>
              </w:rPr>
              <w:t xml:space="preserve">Muligheter – </w:t>
            </w:r>
            <w:r w:rsidRPr="001F14F7">
              <w:rPr>
                <w:b/>
                <w:bCs/>
              </w:rPr>
              <w:t>Begrensninger</w:t>
            </w:r>
          </w:p>
          <w:p w14:paraId="38606D47" w14:textId="77777777" w:rsidR="002064B0" w:rsidRPr="001F14F7" w:rsidRDefault="002064B0" w:rsidP="009D216A">
            <w:r w:rsidRPr="001F14F7">
              <w:t>Hvilke muligheter mister vi hvis vi tenker at noen yrker passer best for enten gutter eller jenter?</w:t>
            </w:r>
          </w:p>
          <w:p w14:paraId="664D0C84" w14:textId="77777777" w:rsidR="002064B0" w:rsidRDefault="002064B0" w:rsidP="009D216A"/>
          <w:p w14:paraId="34E607FC" w14:textId="025D04D0" w:rsidR="002064B0" w:rsidRDefault="002064B0" w:rsidP="009D216A">
            <w:r>
              <w:t xml:space="preserve">Er videregående opplæring bare for ungdom eller kan det være like vanlig for en voksen å skaffe seg et fagbrev eller yrkeskompetanse? </w:t>
            </w:r>
          </w:p>
        </w:tc>
      </w:tr>
      <w:tr w:rsidR="002064B0" w14:paraId="1DE9FBA4" w14:textId="77777777" w:rsidTr="00F801B5">
        <w:tc>
          <w:tcPr>
            <w:tcW w:w="6658" w:type="dxa"/>
            <w:gridSpan w:val="2"/>
            <w:shd w:val="clear" w:color="auto" w:fill="FFE599" w:themeFill="accent4" w:themeFillTint="66"/>
          </w:tcPr>
          <w:p w14:paraId="11A4F165" w14:textId="77777777" w:rsidR="002064B0" w:rsidRPr="002B08EA" w:rsidRDefault="002064B0" w:rsidP="009D216A">
            <w:pPr>
              <w:rPr>
                <w:b/>
                <w:bCs/>
              </w:rPr>
            </w:pPr>
            <w:r w:rsidRPr="002B08EA">
              <w:rPr>
                <w:b/>
                <w:bCs/>
              </w:rPr>
              <w:t>Endring – Stabilitet</w:t>
            </w:r>
          </w:p>
          <w:p w14:paraId="7FCD6436" w14:textId="01312049" w:rsidR="002064B0" w:rsidRDefault="002064B0" w:rsidP="009D216A">
            <w:r>
              <w:t xml:space="preserve">Dette utdanningsprogrammet handler om å være oppdatert på nye trender og måter å uttrykke seg på gjennom blomster, interiør, utstilling og frisyre. Hva tror du vil være in om ti år? Hvordan vil det være å forholde seg til endringer? </w:t>
            </w:r>
          </w:p>
          <w:p w14:paraId="058A787C" w14:textId="77777777" w:rsidR="002064B0" w:rsidRDefault="002064B0" w:rsidP="009D216A"/>
          <w:p w14:paraId="2C3CF31B" w14:textId="77777777" w:rsidR="002064B0" w:rsidRDefault="002064B0" w:rsidP="009D216A">
            <w:r>
              <w:t xml:space="preserve">Er du en person som er rask til å se endringer og trender, eller setter du pris på det som er stabilt rundt deg? </w:t>
            </w:r>
          </w:p>
        </w:tc>
        <w:tc>
          <w:tcPr>
            <w:tcW w:w="7336" w:type="dxa"/>
            <w:gridSpan w:val="2"/>
            <w:shd w:val="clear" w:color="auto" w:fill="DBDBDB" w:themeFill="accent3" w:themeFillTint="66"/>
          </w:tcPr>
          <w:p w14:paraId="39472648" w14:textId="68428707" w:rsidR="002064B0" w:rsidRPr="002B08EA" w:rsidRDefault="002064B0" w:rsidP="009D216A">
            <w:pPr>
              <w:rPr>
                <w:b/>
                <w:bCs/>
              </w:rPr>
            </w:pPr>
            <w:r w:rsidRPr="002B08EA">
              <w:rPr>
                <w:b/>
                <w:bCs/>
              </w:rPr>
              <w:t>Tilpasning – Motstand</w:t>
            </w:r>
          </w:p>
          <w:p w14:paraId="799458F7" w14:textId="77777777" w:rsidR="002064B0" w:rsidRPr="00712270" w:rsidRDefault="002064B0" w:rsidP="009D216A">
            <w:r w:rsidRPr="00712270">
              <w:t>I videregående skole finnes de mange ulike rådgivere/veiledere. Hva tror du kan være utfordrende i videregående, og hva kan du få hjelp til?</w:t>
            </w:r>
          </w:p>
          <w:p w14:paraId="4B260081" w14:textId="77777777" w:rsidR="002064B0" w:rsidRDefault="002064B0" w:rsidP="009D216A">
            <w:pPr>
              <w:rPr>
                <w:color w:val="FF0000"/>
              </w:rPr>
            </w:pPr>
          </w:p>
          <w:p w14:paraId="0BEE299C" w14:textId="77777777" w:rsidR="002064B0" w:rsidRPr="00712270" w:rsidRDefault="002064B0" w:rsidP="009D216A">
            <w:r w:rsidRPr="00712270">
              <w:t xml:space="preserve">Noen ganger har vi viktige personer rundt oss som har sterke meninger om hva vi bør velge. Hva teller mest for deg i ditt valg, informasjon om muligheter eller andres meninger. </w:t>
            </w:r>
            <w:r>
              <w:t>Hvordan kan disse eventuelt kombineres/sees i sammenheng?</w:t>
            </w:r>
          </w:p>
          <w:p w14:paraId="4ABF09DB" w14:textId="77777777" w:rsidR="002064B0" w:rsidRDefault="002064B0" w:rsidP="009D216A"/>
        </w:tc>
      </w:tr>
    </w:tbl>
    <w:p w14:paraId="07EB6DCC" w14:textId="77777777" w:rsidR="00C23C4B" w:rsidRDefault="00C23C4B" w:rsidP="00D87273">
      <w:pPr>
        <w:rPr>
          <w:b/>
          <w:bCs/>
          <w:sz w:val="24"/>
          <w:szCs w:val="24"/>
        </w:rPr>
      </w:pPr>
    </w:p>
    <w:p w14:paraId="3E332D8D" w14:textId="77777777" w:rsidR="00E93DF9" w:rsidRDefault="00E93DF9" w:rsidP="00D87273">
      <w:pPr>
        <w:rPr>
          <w:b/>
          <w:bCs/>
          <w:sz w:val="24"/>
          <w:szCs w:val="24"/>
        </w:rPr>
      </w:pPr>
    </w:p>
    <w:p w14:paraId="057B97C0" w14:textId="77777777" w:rsidR="00E93DF9" w:rsidRDefault="00E93DF9" w:rsidP="00D87273">
      <w:pPr>
        <w:rPr>
          <w:b/>
          <w:bCs/>
          <w:sz w:val="24"/>
          <w:szCs w:val="24"/>
        </w:rPr>
      </w:pPr>
    </w:p>
    <w:p w14:paraId="56FA22BB" w14:textId="77777777" w:rsidR="00E93DF9" w:rsidRDefault="00E93DF9" w:rsidP="00D87273">
      <w:pPr>
        <w:rPr>
          <w:b/>
          <w:bCs/>
          <w:sz w:val="24"/>
          <w:szCs w:val="24"/>
        </w:rPr>
      </w:pPr>
    </w:p>
    <w:p w14:paraId="6167C6E3" w14:textId="77777777" w:rsidR="00E93DF9" w:rsidRDefault="00E93DF9" w:rsidP="00D87273">
      <w:pPr>
        <w:rPr>
          <w:b/>
          <w:bCs/>
          <w:sz w:val="24"/>
          <w:szCs w:val="24"/>
        </w:rPr>
      </w:pPr>
    </w:p>
    <w:p w14:paraId="34677754" w14:textId="267CAB11" w:rsidR="00D87273" w:rsidRDefault="00D87273" w:rsidP="00D87273">
      <w:r w:rsidRPr="00BD2C3C">
        <w:rPr>
          <w:b/>
          <w:bCs/>
          <w:sz w:val="24"/>
          <w:szCs w:val="24"/>
        </w:rPr>
        <w:t>Avsnitt 1</w:t>
      </w:r>
      <w:r>
        <w:rPr>
          <w:b/>
          <w:bCs/>
          <w:sz w:val="24"/>
          <w:szCs w:val="24"/>
        </w:rPr>
        <w:t xml:space="preserve">5 Avslutning </w:t>
      </w:r>
    </w:p>
    <w:p w14:paraId="0F4EE10D" w14:textId="5775BCEB" w:rsidR="0067515D" w:rsidRDefault="00D87273" w:rsidP="00D87273">
      <w:r w:rsidRPr="00727E0B">
        <w:rPr>
          <w:b/>
          <w:bCs/>
        </w:rPr>
        <w:t>Tema</w:t>
      </w:r>
      <w:r w:rsidR="00727E0B">
        <w:rPr>
          <w:b/>
          <w:bCs/>
        </w:rPr>
        <w:t>er</w:t>
      </w:r>
      <w:r w:rsidRPr="00727E0B">
        <w:rPr>
          <w:b/>
          <w:bCs/>
        </w:rPr>
        <w:t>:</w:t>
      </w:r>
      <w:r>
        <w:t xml:space="preserve"> </w:t>
      </w:r>
      <w:r w:rsidR="002C17CD">
        <w:t xml:space="preserve">Det finnes mange </w:t>
      </w:r>
      <w:r w:rsidR="008D4E02">
        <w:t>veier og mulighete</w:t>
      </w:r>
      <w:r w:rsidR="002C17CD">
        <w:t>r</w:t>
      </w:r>
      <w:r w:rsidR="008D4E02">
        <w:t xml:space="preserve">, </w:t>
      </w:r>
      <w:r w:rsidR="003B51DC">
        <w:t>framtidens yrker, samarbeid,</w:t>
      </w:r>
      <w:r>
        <w:t xml:space="preserve"> </w:t>
      </w:r>
      <w:r w:rsidR="002C17CD">
        <w:t>kreativitet</w:t>
      </w:r>
      <w:r w:rsidR="003B51DC">
        <w:t xml:space="preserve">, </w:t>
      </w:r>
      <w:r w:rsidR="008D4E02">
        <w:t xml:space="preserve">kritisk tenkning, </w:t>
      </w:r>
      <w:r w:rsidR="00727E0B">
        <w:t>problemløsing</w:t>
      </w:r>
      <w:r w:rsidR="0067515D">
        <w:t xml:space="preserve">, snakk med karriereveileder og andre. </w:t>
      </w:r>
    </w:p>
    <w:p w14:paraId="1A466AC5" w14:textId="48F77D4C" w:rsidR="00D1537F" w:rsidRDefault="0067515D" w:rsidP="00D1537F">
      <w:r w:rsidRPr="00296C76">
        <w:rPr>
          <w:b/>
          <w:bCs/>
        </w:rPr>
        <w:t>Tema</w:t>
      </w:r>
      <w:r>
        <w:rPr>
          <w:b/>
          <w:bCs/>
        </w:rPr>
        <w:t>er</w:t>
      </w:r>
      <w:r w:rsidRPr="00296C76">
        <w:rPr>
          <w:b/>
          <w:bCs/>
        </w:rPr>
        <w:t xml:space="preserve"> </w:t>
      </w:r>
      <w:r>
        <w:rPr>
          <w:b/>
          <w:bCs/>
        </w:rPr>
        <w:t xml:space="preserve">det </w:t>
      </w:r>
      <w:r w:rsidRPr="00296C76">
        <w:rPr>
          <w:b/>
          <w:bCs/>
        </w:rPr>
        <w:t>kan være nyttige å finne ut mer om:</w:t>
      </w:r>
      <w:r>
        <w:rPr>
          <w:b/>
          <w:bCs/>
        </w:rPr>
        <w:t xml:space="preserve"> </w:t>
      </w:r>
      <w:r w:rsidR="00764308">
        <w:t>Hva er kryssløp, og hva er særløp? F</w:t>
      </w:r>
      <w:r>
        <w:t>inn ut hva som menes med 21</w:t>
      </w:r>
      <w:r w:rsidR="008A2F79">
        <w:t xml:space="preserve"> st </w:t>
      </w:r>
      <w:r>
        <w:t xml:space="preserve">century skills. </w:t>
      </w:r>
      <w:r w:rsidR="005D5FFE">
        <w:t>Finn ut hva som men</w:t>
      </w:r>
      <w:r w:rsidR="001F6429">
        <w:t>e</w:t>
      </w:r>
      <w:r w:rsidR="005D5FFE">
        <w:t xml:space="preserve">s med </w:t>
      </w:r>
      <w:r w:rsidR="00A83773">
        <w:t xml:space="preserve">karrierekompetanse. </w:t>
      </w:r>
    </w:p>
    <w:p w14:paraId="70D6AD22" w14:textId="76BCD8F9" w:rsidR="00D1537F" w:rsidRDefault="00A63D30" w:rsidP="00D1537F">
      <w:r>
        <w:t>Utforsk</w:t>
      </w:r>
      <w:r w:rsidR="00D1537F">
        <w:t>:</w:t>
      </w:r>
      <w:r>
        <w:t xml:space="preserve"> </w:t>
      </w:r>
      <w:hyperlink r:id="rId28" w:history="1">
        <w:r w:rsidR="00D1537F" w:rsidRPr="00CB377E">
          <w:rPr>
            <w:rStyle w:val="Hyperkobling"/>
          </w:rPr>
          <w:t>https://karriereveiledning.no</w:t>
        </w:r>
      </w:hyperlink>
      <w:r w:rsidR="00D1537F">
        <w:t xml:space="preserve"> </w:t>
      </w:r>
    </w:p>
    <w:p w14:paraId="3BDB0F41" w14:textId="77777777" w:rsidR="00552849" w:rsidRDefault="00D1537F" w:rsidP="00D1537F">
      <w:r>
        <w:t>Andre nyttige nettadresser som er offentlige og kvalitetssikret:</w:t>
      </w:r>
    </w:p>
    <w:p w14:paraId="64AD8E5C" w14:textId="66BD60FE" w:rsidR="00EB6C48" w:rsidRDefault="00D5343B" w:rsidP="00D87273">
      <w:hyperlink r:id="rId29" w:history="1">
        <w:r w:rsidR="00AD0088">
          <w:rPr>
            <w:rStyle w:val="Hyperkobling"/>
          </w:rPr>
          <w:t>Videregående opplæring - vilbli.no</w:t>
        </w:r>
      </w:hyperlink>
    </w:p>
    <w:p w14:paraId="52070585" w14:textId="77777777" w:rsidR="00295564" w:rsidRPr="00BD0769" w:rsidRDefault="00D5343B" w:rsidP="00295564">
      <w:pPr>
        <w:rPr>
          <w:color w:val="0563C1" w:themeColor="hyperlink"/>
          <w:u w:val="single"/>
        </w:rPr>
      </w:pPr>
      <w:hyperlink r:id="rId30" w:history="1">
        <w:r w:rsidR="00295564" w:rsidRPr="00CB377E">
          <w:rPr>
            <w:rStyle w:val="Hyperkobling"/>
          </w:rPr>
          <w:t>https://samordnaopptak.no</w:t>
        </w:r>
      </w:hyperlink>
    </w:p>
    <w:p w14:paraId="74D3CD81" w14:textId="4AF8D55D" w:rsidR="00EB6C48" w:rsidRDefault="00D5343B" w:rsidP="00D87273">
      <w:hyperlink r:id="rId31" w:history="1">
        <w:r w:rsidR="007114AC">
          <w:rPr>
            <w:rStyle w:val="Hyperkobling"/>
          </w:rPr>
          <w:t>Skole og opplæring - Viken fylkeskommune</w:t>
        </w:r>
      </w:hyperlink>
    </w:p>
    <w:sectPr w:rsidR="00EB6C48" w:rsidSect="00A040BF">
      <w:footerReference w:type="default" r:id="rId3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BEC7" w14:textId="77777777" w:rsidR="00E6535A" w:rsidRDefault="00E6535A" w:rsidP="00E55736">
      <w:pPr>
        <w:spacing w:after="0" w:line="240" w:lineRule="auto"/>
      </w:pPr>
      <w:r>
        <w:separator/>
      </w:r>
    </w:p>
  </w:endnote>
  <w:endnote w:type="continuationSeparator" w:id="0">
    <w:p w14:paraId="3E93F870" w14:textId="77777777" w:rsidR="00E6535A" w:rsidRDefault="00E6535A" w:rsidP="00E55736">
      <w:pPr>
        <w:spacing w:after="0" w:line="240" w:lineRule="auto"/>
      </w:pPr>
      <w:r>
        <w:continuationSeparator/>
      </w:r>
    </w:p>
  </w:endnote>
  <w:endnote w:type="continuationNotice" w:id="1">
    <w:p w14:paraId="42258B00" w14:textId="77777777" w:rsidR="00E6535A" w:rsidRDefault="00E65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74679"/>
      <w:docPartObj>
        <w:docPartGallery w:val="Page Numbers (Bottom of Page)"/>
        <w:docPartUnique/>
      </w:docPartObj>
    </w:sdtPr>
    <w:sdtEndPr/>
    <w:sdtContent>
      <w:p w14:paraId="18F980EC" w14:textId="6DC432CB" w:rsidR="00E55736" w:rsidRDefault="00E55736">
        <w:pPr>
          <w:pStyle w:val="Bunntekst"/>
          <w:jc w:val="right"/>
        </w:pPr>
        <w:r>
          <w:fldChar w:fldCharType="begin"/>
        </w:r>
        <w:r>
          <w:instrText>PAGE   \* MERGEFORMAT</w:instrText>
        </w:r>
        <w:r>
          <w:fldChar w:fldCharType="separate"/>
        </w:r>
        <w:r>
          <w:t>2</w:t>
        </w:r>
        <w:r>
          <w:fldChar w:fldCharType="end"/>
        </w:r>
      </w:p>
    </w:sdtContent>
  </w:sdt>
  <w:p w14:paraId="54FBC74C" w14:textId="77777777" w:rsidR="00E55736" w:rsidRDefault="00E5573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AA67" w14:textId="77777777" w:rsidR="00E6535A" w:rsidRDefault="00E6535A" w:rsidP="00E55736">
      <w:pPr>
        <w:spacing w:after="0" w:line="240" w:lineRule="auto"/>
      </w:pPr>
      <w:r>
        <w:separator/>
      </w:r>
    </w:p>
  </w:footnote>
  <w:footnote w:type="continuationSeparator" w:id="0">
    <w:p w14:paraId="57EC8D47" w14:textId="77777777" w:rsidR="00E6535A" w:rsidRDefault="00E6535A" w:rsidP="00E55736">
      <w:pPr>
        <w:spacing w:after="0" w:line="240" w:lineRule="auto"/>
      </w:pPr>
      <w:r>
        <w:continuationSeparator/>
      </w:r>
    </w:p>
  </w:footnote>
  <w:footnote w:type="continuationNotice" w:id="1">
    <w:p w14:paraId="4E48DF72" w14:textId="77777777" w:rsidR="00E6535A" w:rsidRDefault="00E653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06D8"/>
    <w:multiLevelType w:val="hybridMultilevel"/>
    <w:tmpl w:val="F4F601B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1F610530"/>
    <w:multiLevelType w:val="hybridMultilevel"/>
    <w:tmpl w:val="3238D690"/>
    <w:lvl w:ilvl="0" w:tplc="ED1E5A5E">
      <w:start w:val="2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9E70932"/>
    <w:multiLevelType w:val="hybridMultilevel"/>
    <w:tmpl w:val="048495B8"/>
    <w:lvl w:ilvl="0" w:tplc="CCEE51A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8A645DC"/>
    <w:multiLevelType w:val="hybridMultilevel"/>
    <w:tmpl w:val="CC1E458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5D152F01"/>
    <w:multiLevelType w:val="hybridMultilevel"/>
    <w:tmpl w:val="23B2DC2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749F3F0F"/>
    <w:multiLevelType w:val="hybridMultilevel"/>
    <w:tmpl w:val="CA22F61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BF"/>
    <w:rsid w:val="00001530"/>
    <w:rsid w:val="00016430"/>
    <w:rsid w:val="00017239"/>
    <w:rsid w:val="00022456"/>
    <w:rsid w:val="00022B39"/>
    <w:rsid w:val="00023904"/>
    <w:rsid w:val="00024EEB"/>
    <w:rsid w:val="000253BC"/>
    <w:rsid w:val="000321E0"/>
    <w:rsid w:val="0003349A"/>
    <w:rsid w:val="000354FF"/>
    <w:rsid w:val="00040AEC"/>
    <w:rsid w:val="0004210C"/>
    <w:rsid w:val="000453E5"/>
    <w:rsid w:val="000455A6"/>
    <w:rsid w:val="000469F2"/>
    <w:rsid w:val="00050905"/>
    <w:rsid w:val="00052027"/>
    <w:rsid w:val="00052FF5"/>
    <w:rsid w:val="00053A5B"/>
    <w:rsid w:val="00054423"/>
    <w:rsid w:val="00054930"/>
    <w:rsid w:val="00057160"/>
    <w:rsid w:val="0005771E"/>
    <w:rsid w:val="000620CB"/>
    <w:rsid w:val="00062BA9"/>
    <w:rsid w:val="000651E6"/>
    <w:rsid w:val="000671CE"/>
    <w:rsid w:val="00070EBF"/>
    <w:rsid w:val="00071017"/>
    <w:rsid w:val="00071165"/>
    <w:rsid w:val="000716A5"/>
    <w:rsid w:val="00071713"/>
    <w:rsid w:val="000737DC"/>
    <w:rsid w:val="000756A7"/>
    <w:rsid w:val="00075841"/>
    <w:rsid w:val="000768D0"/>
    <w:rsid w:val="000774C2"/>
    <w:rsid w:val="00077922"/>
    <w:rsid w:val="00081316"/>
    <w:rsid w:val="000816F7"/>
    <w:rsid w:val="0008298C"/>
    <w:rsid w:val="00083052"/>
    <w:rsid w:val="00084D34"/>
    <w:rsid w:val="0008619B"/>
    <w:rsid w:val="00086DA1"/>
    <w:rsid w:val="00090163"/>
    <w:rsid w:val="000964C6"/>
    <w:rsid w:val="0009661F"/>
    <w:rsid w:val="000A2FD4"/>
    <w:rsid w:val="000A557E"/>
    <w:rsid w:val="000A58D4"/>
    <w:rsid w:val="000B07B9"/>
    <w:rsid w:val="000B39FE"/>
    <w:rsid w:val="000B47A4"/>
    <w:rsid w:val="000B5CBA"/>
    <w:rsid w:val="000B60D4"/>
    <w:rsid w:val="000B7EAE"/>
    <w:rsid w:val="000B7F11"/>
    <w:rsid w:val="000C36B1"/>
    <w:rsid w:val="000C66FE"/>
    <w:rsid w:val="000D66B3"/>
    <w:rsid w:val="000E04B2"/>
    <w:rsid w:val="000E14FD"/>
    <w:rsid w:val="000E1F79"/>
    <w:rsid w:val="000E282F"/>
    <w:rsid w:val="000E2D2F"/>
    <w:rsid w:val="000E6023"/>
    <w:rsid w:val="000E77EF"/>
    <w:rsid w:val="000F038A"/>
    <w:rsid w:val="000F12DC"/>
    <w:rsid w:val="000F2C5C"/>
    <w:rsid w:val="00102326"/>
    <w:rsid w:val="0010417F"/>
    <w:rsid w:val="00105854"/>
    <w:rsid w:val="00106694"/>
    <w:rsid w:val="00107952"/>
    <w:rsid w:val="001104AB"/>
    <w:rsid w:val="00111AD9"/>
    <w:rsid w:val="00112C85"/>
    <w:rsid w:val="00116483"/>
    <w:rsid w:val="001169E4"/>
    <w:rsid w:val="00117E1D"/>
    <w:rsid w:val="00120335"/>
    <w:rsid w:val="00124FF4"/>
    <w:rsid w:val="0012581A"/>
    <w:rsid w:val="00125B33"/>
    <w:rsid w:val="001400E9"/>
    <w:rsid w:val="00140224"/>
    <w:rsid w:val="00144DF1"/>
    <w:rsid w:val="0014547A"/>
    <w:rsid w:val="0014717F"/>
    <w:rsid w:val="00150532"/>
    <w:rsid w:val="00150D5C"/>
    <w:rsid w:val="0015301D"/>
    <w:rsid w:val="00160B8E"/>
    <w:rsid w:val="001614CC"/>
    <w:rsid w:val="00162082"/>
    <w:rsid w:val="0016242D"/>
    <w:rsid w:val="001645F6"/>
    <w:rsid w:val="00164EA4"/>
    <w:rsid w:val="00166BEB"/>
    <w:rsid w:val="00172351"/>
    <w:rsid w:val="00173D9A"/>
    <w:rsid w:val="00175A28"/>
    <w:rsid w:val="00176490"/>
    <w:rsid w:val="00177B17"/>
    <w:rsid w:val="00177C7C"/>
    <w:rsid w:val="001828F3"/>
    <w:rsid w:val="001837E2"/>
    <w:rsid w:val="0018586D"/>
    <w:rsid w:val="00185966"/>
    <w:rsid w:val="001937FE"/>
    <w:rsid w:val="001942B6"/>
    <w:rsid w:val="001948A4"/>
    <w:rsid w:val="0019503E"/>
    <w:rsid w:val="001A4589"/>
    <w:rsid w:val="001A50D0"/>
    <w:rsid w:val="001A6CBD"/>
    <w:rsid w:val="001A74A1"/>
    <w:rsid w:val="001A7AA5"/>
    <w:rsid w:val="001B234E"/>
    <w:rsid w:val="001B25F4"/>
    <w:rsid w:val="001B4EB5"/>
    <w:rsid w:val="001B7F06"/>
    <w:rsid w:val="001C04F8"/>
    <w:rsid w:val="001C1B96"/>
    <w:rsid w:val="001C3CDF"/>
    <w:rsid w:val="001C4531"/>
    <w:rsid w:val="001C4D2C"/>
    <w:rsid w:val="001C5D30"/>
    <w:rsid w:val="001D253E"/>
    <w:rsid w:val="001D3668"/>
    <w:rsid w:val="001D7EB2"/>
    <w:rsid w:val="001E0028"/>
    <w:rsid w:val="001E0767"/>
    <w:rsid w:val="001E3BC4"/>
    <w:rsid w:val="001E4F6A"/>
    <w:rsid w:val="001E5314"/>
    <w:rsid w:val="001E65DE"/>
    <w:rsid w:val="001E7EA9"/>
    <w:rsid w:val="001F14F7"/>
    <w:rsid w:val="001F1B51"/>
    <w:rsid w:val="001F1F4B"/>
    <w:rsid w:val="001F2148"/>
    <w:rsid w:val="001F2E34"/>
    <w:rsid w:val="001F3393"/>
    <w:rsid w:val="001F3D9C"/>
    <w:rsid w:val="001F6429"/>
    <w:rsid w:val="001F67CD"/>
    <w:rsid w:val="001F6949"/>
    <w:rsid w:val="001F7A38"/>
    <w:rsid w:val="00202511"/>
    <w:rsid w:val="002039E1"/>
    <w:rsid w:val="00205D25"/>
    <w:rsid w:val="002064B0"/>
    <w:rsid w:val="00207468"/>
    <w:rsid w:val="00211BEA"/>
    <w:rsid w:val="00215B4D"/>
    <w:rsid w:val="00216F68"/>
    <w:rsid w:val="00217A30"/>
    <w:rsid w:val="0022008E"/>
    <w:rsid w:val="002238F5"/>
    <w:rsid w:val="00223F24"/>
    <w:rsid w:val="00224225"/>
    <w:rsid w:val="002317E8"/>
    <w:rsid w:val="00232463"/>
    <w:rsid w:val="0023261F"/>
    <w:rsid w:val="00234B4D"/>
    <w:rsid w:val="0023629D"/>
    <w:rsid w:val="00237BD9"/>
    <w:rsid w:val="002404E5"/>
    <w:rsid w:val="0024224E"/>
    <w:rsid w:val="0024248E"/>
    <w:rsid w:val="00242865"/>
    <w:rsid w:val="002433E2"/>
    <w:rsid w:val="002436EA"/>
    <w:rsid w:val="002448F9"/>
    <w:rsid w:val="00244C4C"/>
    <w:rsid w:val="002462DC"/>
    <w:rsid w:val="0025102E"/>
    <w:rsid w:val="002521B2"/>
    <w:rsid w:val="00255A5B"/>
    <w:rsid w:val="00255FDC"/>
    <w:rsid w:val="00257702"/>
    <w:rsid w:val="0026148B"/>
    <w:rsid w:val="0026498C"/>
    <w:rsid w:val="0027080F"/>
    <w:rsid w:val="00276666"/>
    <w:rsid w:val="00277B99"/>
    <w:rsid w:val="00281B12"/>
    <w:rsid w:val="002838C4"/>
    <w:rsid w:val="00284FFA"/>
    <w:rsid w:val="0028745E"/>
    <w:rsid w:val="00292F78"/>
    <w:rsid w:val="00293028"/>
    <w:rsid w:val="00294CF7"/>
    <w:rsid w:val="00295564"/>
    <w:rsid w:val="00296C76"/>
    <w:rsid w:val="00296C77"/>
    <w:rsid w:val="00296E95"/>
    <w:rsid w:val="002A10A1"/>
    <w:rsid w:val="002A38CE"/>
    <w:rsid w:val="002A6151"/>
    <w:rsid w:val="002A6971"/>
    <w:rsid w:val="002B08EA"/>
    <w:rsid w:val="002B177D"/>
    <w:rsid w:val="002B20FA"/>
    <w:rsid w:val="002B2464"/>
    <w:rsid w:val="002B2FB2"/>
    <w:rsid w:val="002B302F"/>
    <w:rsid w:val="002B3D16"/>
    <w:rsid w:val="002B7BD0"/>
    <w:rsid w:val="002C0D94"/>
    <w:rsid w:val="002C17CD"/>
    <w:rsid w:val="002C457C"/>
    <w:rsid w:val="002C6B6E"/>
    <w:rsid w:val="002C6D26"/>
    <w:rsid w:val="002C71CB"/>
    <w:rsid w:val="002C756D"/>
    <w:rsid w:val="002D07D5"/>
    <w:rsid w:val="002D10F3"/>
    <w:rsid w:val="002D174E"/>
    <w:rsid w:val="002D24B3"/>
    <w:rsid w:val="002D6B02"/>
    <w:rsid w:val="002D6DD9"/>
    <w:rsid w:val="002E0764"/>
    <w:rsid w:val="002E3A16"/>
    <w:rsid w:val="002F157C"/>
    <w:rsid w:val="002F2B1E"/>
    <w:rsid w:val="002F3F7B"/>
    <w:rsid w:val="002F6339"/>
    <w:rsid w:val="00304889"/>
    <w:rsid w:val="00305022"/>
    <w:rsid w:val="003059E9"/>
    <w:rsid w:val="0031000C"/>
    <w:rsid w:val="003104C0"/>
    <w:rsid w:val="00310F35"/>
    <w:rsid w:val="00311043"/>
    <w:rsid w:val="003134C1"/>
    <w:rsid w:val="003144CC"/>
    <w:rsid w:val="00315F02"/>
    <w:rsid w:val="00320104"/>
    <w:rsid w:val="00322839"/>
    <w:rsid w:val="00323CF0"/>
    <w:rsid w:val="003246F2"/>
    <w:rsid w:val="00326BE7"/>
    <w:rsid w:val="00327616"/>
    <w:rsid w:val="00330D48"/>
    <w:rsid w:val="00331545"/>
    <w:rsid w:val="00334FAA"/>
    <w:rsid w:val="00336AA3"/>
    <w:rsid w:val="0034083B"/>
    <w:rsid w:val="0034218D"/>
    <w:rsid w:val="00342803"/>
    <w:rsid w:val="0034468B"/>
    <w:rsid w:val="003446B3"/>
    <w:rsid w:val="00350F26"/>
    <w:rsid w:val="00353939"/>
    <w:rsid w:val="00357EBD"/>
    <w:rsid w:val="0036153F"/>
    <w:rsid w:val="00362633"/>
    <w:rsid w:val="00363E3B"/>
    <w:rsid w:val="00370B5F"/>
    <w:rsid w:val="00372ECC"/>
    <w:rsid w:val="003769C9"/>
    <w:rsid w:val="00380FD4"/>
    <w:rsid w:val="003833DC"/>
    <w:rsid w:val="0038581E"/>
    <w:rsid w:val="003858D9"/>
    <w:rsid w:val="00385B65"/>
    <w:rsid w:val="00386180"/>
    <w:rsid w:val="00386555"/>
    <w:rsid w:val="00387F66"/>
    <w:rsid w:val="003905C0"/>
    <w:rsid w:val="00391405"/>
    <w:rsid w:val="003A1B77"/>
    <w:rsid w:val="003A2A24"/>
    <w:rsid w:val="003A389B"/>
    <w:rsid w:val="003A39CE"/>
    <w:rsid w:val="003A55EC"/>
    <w:rsid w:val="003A6376"/>
    <w:rsid w:val="003B1338"/>
    <w:rsid w:val="003B3D2A"/>
    <w:rsid w:val="003B51DC"/>
    <w:rsid w:val="003B64D6"/>
    <w:rsid w:val="003C04C6"/>
    <w:rsid w:val="003C0D19"/>
    <w:rsid w:val="003C1B73"/>
    <w:rsid w:val="003C253E"/>
    <w:rsid w:val="003C5AC7"/>
    <w:rsid w:val="003D28DF"/>
    <w:rsid w:val="003D423F"/>
    <w:rsid w:val="003D4EFE"/>
    <w:rsid w:val="003D5C82"/>
    <w:rsid w:val="003D7757"/>
    <w:rsid w:val="003E0112"/>
    <w:rsid w:val="003E143C"/>
    <w:rsid w:val="003E40C3"/>
    <w:rsid w:val="003E5982"/>
    <w:rsid w:val="003E5BD7"/>
    <w:rsid w:val="003E76B1"/>
    <w:rsid w:val="003F04B2"/>
    <w:rsid w:val="003F1E6D"/>
    <w:rsid w:val="003F2072"/>
    <w:rsid w:val="003F37DF"/>
    <w:rsid w:val="003F49A0"/>
    <w:rsid w:val="004034CD"/>
    <w:rsid w:val="00403726"/>
    <w:rsid w:val="004052F1"/>
    <w:rsid w:val="004061D8"/>
    <w:rsid w:val="00406BBE"/>
    <w:rsid w:val="00411D7C"/>
    <w:rsid w:val="00415C64"/>
    <w:rsid w:val="00416DB5"/>
    <w:rsid w:val="00417115"/>
    <w:rsid w:val="00421DC5"/>
    <w:rsid w:val="00421F59"/>
    <w:rsid w:val="004232CA"/>
    <w:rsid w:val="00427E2D"/>
    <w:rsid w:val="00431696"/>
    <w:rsid w:val="0043199D"/>
    <w:rsid w:val="00436E0E"/>
    <w:rsid w:val="004373FB"/>
    <w:rsid w:val="00440025"/>
    <w:rsid w:val="004411D8"/>
    <w:rsid w:val="00441A80"/>
    <w:rsid w:val="00444051"/>
    <w:rsid w:val="00447B1F"/>
    <w:rsid w:val="00451451"/>
    <w:rsid w:val="00452438"/>
    <w:rsid w:val="00453691"/>
    <w:rsid w:val="00454080"/>
    <w:rsid w:val="00455E18"/>
    <w:rsid w:val="00456422"/>
    <w:rsid w:val="00457224"/>
    <w:rsid w:val="00467D05"/>
    <w:rsid w:val="00472074"/>
    <w:rsid w:val="0047614F"/>
    <w:rsid w:val="0048091A"/>
    <w:rsid w:val="00481EF1"/>
    <w:rsid w:val="00483469"/>
    <w:rsid w:val="0048666C"/>
    <w:rsid w:val="00486804"/>
    <w:rsid w:val="00486923"/>
    <w:rsid w:val="00486C2E"/>
    <w:rsid w:val="00491D41"/>
    <w:rsid w:val="004928A5"/>
    <w:rsid w:val="00496711"/>
    <w:rsid w:val="004A008B"/>
    <w:rsid w:val="004A0575"/>
    <w:rsid w:val="004A17E3"/>
    <w:rsid w:val="004A1E21"/>
    <w:rsid w:val="004A1E6E"/>
    <w:rsid w:val="004A200C"/>
    <w:rsid w:val="004A211B"/>
    <w:rsid w:val="004A33B6"/>
    <w:rsid w:val="004A4408"/>
    <w:rsid w:val="004A4975"/>
    <w:rsid w:val="004A51E8"/>
    <w:rsid w:val="004A6608"/>
    <w:rsid w:val="004A7E71"/>
    <w:rsid w:val="004B05BF"/>
    <w:rsid w:val="004B53C4"/>
    <w:rsid w:val="004C1D46"/>
    <w:rsid w:val="004C1FE2"/>
    <w:rsid w:val="004C21DB"/>
    <w:rsid w:val="004C2ADD"/>
    <w:rsid w:val="004C3B3C"/>
    <w:rsid w:val="004C40BC"/>
    <w:rsid w:val="004C42DF"/>
    <w:rsid w:val="004C6036"/>
    <w:rsid w:val="004D0004"/>
    <w:rsid w:val="004D385D"/>
    <w:rsid w:val="004D3900"/>
    <w:rsid w:val="004D3F94"/>
    <w:rsid w:val="004D46A3"/>
    <w:rsid w:val="004D506B"/>
    <w:rsid w:val="004D5240"/>
    <w:rsid w:val="004D6D92"/>
    <w:rsid w:val="004E01AA"/>
    <w:rsid w:val="004E123A"/>
    <w:rsid w:val="004E5445"/>
    <w:rsid w:val="004E6361"/>
    <w:rsid w:val="004E7A06"/>
    <w:rsid w:val="004F27D5"/>
    <w:rsid w:val="004F4DC5"/>
    <w:rsid w:val="004F5E4C"/>
    <w:rsid w:val="004F7629"/>
    <w:rsid w:val="004F7CC7"/>
    <w:rsid w:val="00502D96"/>
    <w:rsid w:val="00503AF0"/>
    <w:rsid w:val="00504582"/>
    <w:rsid w:val="00505C74"/>
    <w:rsid w:val="005109CC"/>
    <w:rsid w:val="00510E5F"/>
    <w:rsid w:val="00512357"/>
    <w:rsid w:val="00514B6E"/>
    <w:rsid w:val="005177D0"/>
    <w:rsid w:val="00523B49"/>
    <w:rsid w:val="00526BA4"/>
    <w:rsid w:val="00526F43"/>
    <w:rsid w:val="00530BEB"/>
    <w:rsid w:val="00531012"/>
    <w:rsid w:val="005329F9"/>
    <w:rsid w:val="005338A7"/>
    <w:rsid w:val="005349B6"/>
    <w:rsid w:val="00534CB5"/>
    <w:rsid w:val="0053544C"/>
    <w:rsid w:val="00536355"/>
    <w:rsid w:val="005363A5"/>
    <w:rsid w:val="00536C60"/>
    <w:rsid w:val="00537F8F"/>
    <w:rsid w:val="00537FC1"/>
    <w:rsid w:val="0054402A"/>
    <w:rsid w:val="00547D01"/>
    <w:rsid w:val="00550057"/>
    <w:rsid w:val="00550E93"/>
    <w:rsid w:val="00551D43"/>
    <w:rsid w:val="005522EF"/>
    <w:rsid w:val="00552849"/>
    <w:rsid w:val="005537E5"/>
    <w:rsid w:val="00561E02"/>
    <w:rsid w:val="00571B30"/>
    <w:rsid w:val="00574124"/>
    <w:rsid w:val="005749E0"/>
    <w:rsid w:val="00575DCA"/>
    <w:rsid w:val="00577EC5"/>
    <w:rsid w:val="0058384A"/>
    <w:rsid w:val="005875E3"/>
    <w:rsid w:val="005932B2"/>
    <w:rsid w:val="0059455C"/>
    <w:rsid w:val="00594C46"/>
    <w:rsid w:val="00596FF7"/>
    <w:rsid w:val="005970B1"/>
    <w:rsid w:val="00597265"/>
    <w:rsid w:val="00597A8D"/>
    <w:rsid w:val="005A26F3"/>
    <w:rsid w:val="005A27E8"/>
    <w:rsid w:val="005A774C"/>
    <w:rsid w:val="005B025F"/>
    <w:rsid w:val="005B1DAE"/>
    <w:rsid w:val="005B5F4B"/>
    <w:rsid w:val="005B63CB"/>
    <w:rsid w:val="005B68D2"/>
    <w:rsid w:val="005B71E8"/>
    <w:rsid w:val="005C0561"/>
    <w:rsid w:val="005C0F81"/>
    <w:rsid w:val="005C2FD1"/>
    <w:rsid w:val="005C4897"/>
    <w:rsid w:val="005C7485"/>
    <w:rsid w:val="005C75AA"/>
    <w:rsid w:val="005C775C"/>
    <w:rsid w:val="005D2A90"/>
    <w:rsid w:val="005D3700"/>
    <w:rsid w:val="005D5FFE"/>
    <w:rsid w:val="005E0894"/>
    <w:rsid w:val="005E11A4"/>
    <w:rsid w:val="005E1311"/>
    <w:rsid w:val="005E13A8"/>
    <w:rsid w:val="005E457C"/>
    <w:rsid w:val="005E5F2D"/>
    <w:rsid w:val="005E7006"/>
    <w:rsid w:val="005E73DF"/>
    <w:rsid w:val="005E798B"/>
    <w:rsid w:val="005E79AD"/>
    <w:rsid w:val="005F0B3F"/>
    <w:rsid w:val="005F28E8"/>
    <w:rsid w:val="005F647E"/>
    <w:rsid w:val="005F778D"/>
    <w:rsid w:val="00601DF6"/>
    <w:rsid w:val="006028BE"/>
    <w:rsid w:val="006062C5"/>
    <w:rsid w:val="00610A59"/>
    <w:rsid w:val="00611F58"/>
    <w:rsid w:val="00612103"/>
    <w:rsid w:val="00613169"/>
    <w:rsid w:val="00614004"/>
    <w:rsid w:val="00615A87"/>
    <w:rsid w:val="00616EB0"/>
    <w:rsid w:val="006170E0"/>
    <w:rsid w:val="006177DB"/>
    <w:rsid w:val="00622D75"/>
    <w:rsid w:val="006232DB"/>
    <w:rsid w:val="006236F2"/>
    <w:rsid w:val="006252A7"/>
    <w:rsid w:val="00631407"/>
    <w:rsid w:val="006325CA"/>
    <w:rsid w:val="00633B81"/>
    <w:rsid w:val="0063644B"/>
    <w:rsid w:val="006445DE"/>
    <w:rsid w:val="00645712"/>
    <w:rsid w:val="00645D76"/>
    <w:rsid w:val="00646A20"/>
    <w:rsid w:val="00650787"/>
    <w:rsid w:val="006566E1"/>
    <w:rsid w:val="00660E6E"/>
    <w:rsid w:val="006623CF"/>
    <w:rsid w:val="006623FD"/>
    <w:rsid w:val="0066267C"/>
    <w:rsid w:val="00666EAF"/>
    <w:rsid w:val="006703B6"/>
    <w:rsid w:val="006737DA"/>
    <w:rsid w:val="006742E2"/>
    <w:rsid w:val="0067515D"/>
    <w:rsid w:val="00677636"/>
    <w:rsid w:val="00683BCD"/>
    <w:rsid w:val="00684197"/>
    <w:rsid w:val="00685B6B"/>
    <w:rsid w:val="00686240"/>
    <w:rsid w:val="00687237"/>
    <w:rsid w:val="006905DB"/>
    <w:rsid w:val="0069148D"/>
    <w:rsid w:val="00696959"/>
    <w:rsid w:val="006A1CC7"/>
    <w:rsid w:val="006A42A0"/>
    <w:rsid w:val="006A6A2D"/>
    <w:rsid w:val="006A70FA"/>
    <w:rsid w:val="006B3FB0"/>
    <w:rsid w:val="006B6EF9"/>
    <w:rsid w:val="006C04AD"/>
    <w:rsid w:val="006C24EF"/>
    <w:rsid w:val="006C3894"/>
    <w:rsid w:val="006C3AFD"/>
    <w:rsid w:val="006C5B5F"/>
    <w:rsid w:val="006C6D56"/>
    <w:rsid w:val="006C74F7"/>
    <w:rsid w:val="006D2FEE"/>
    <w:rsid w:val="006D46F3"/>
    <w:rsid w:val="006D5E0A"/>
    <w:rsid w:val="006D620D"/>
    <w:rsid w:val="006D6231"/>
    <w:rsid w:val="006E14F4"/>
    <w:rsid w:val="006E1CB6"/>
    <w:rsid w:val="006E4B25"/>
    <w:rsid w:val="006E4D67"/>
    <w:rsid w:val="006E5368"/>
    <w:rsid w:val="006E53F9"/>
    <w:rsid w:val="006E5D4A"/>
    <w:rsid w:val="006E616D"/>
    <w:rsid w:val="006F0808"/>
    <w:rsid w:val="006F2F83"/>
    <w:rsid w:val="006F3B26"/>
    <w:rsid w:val="006F5D82"/>
    <w:rsid w:val="006F6FB3"/>
    <w:rsid w:val="00700801"/>
    <w:rsid w:val="00700AB2"/>
    <w:rsid w:val="00702089"/>
    <w:rsid w:val="00703787"/>
    <w:rsid w:val="00704B51"/>
    <w:rsid w:val="00710917"/>
    <w:rsid w:val="007114AC"/>
    <w:rsid w:val="00712270"/>
    <w:rsid w:val="00713C5B"/>
    <w:rsid w:val="0071511A"/>
    <w:rsid w:val="0071762B"/>
    <w:rsid w:val="00720C5C"/>
    <w:rsid w:val="00720EB7"/>
    <w:rsid w:val="00723685"/>
    <w:rsid w:val="00727417"/>
    <w:rsid w:val="00727D94"/>
    <w:rsid w:val="00727E0B"/>
    <w:rsid w:val="00731731"/>
    <w:rsid w:val="00734A51"/>
    <w:rsid w:val="00734DD6"/>
    <w:rsid w:val="00737AF0"/>
    <w:rsid w:val="00737CF8"/>
    <w:rsid w:val="00740769"/>
    <w:rsid w:val="0074160A"/>
    <w:rsid w:val="00742C2B"/>
    <w:rsid w:val="00745238"/>
    <w:rsid w:val="00750A7B"/>
    <w:rsid w:val="00752D86"/>
    <w:rsid w:val="007534C3"/>
    <w:rsid w:val="007540AC"/>
    <w:rsid w:val="007627AD"/>
    <w:rsid w:val="00764308"/>
    <w:rsid w:val="007655F5"/>
    <w:rsid w:val="00766A77"/>
    <w:rsid w:val="0076754A"/>
    <w:rsid w:val="00767B18"/>
    <w:rsid w:val="00772A2C"/>
    <w:rsid w:val="00777F26"/>
    <w:rsid w:val="007809C3"/>
    <w:rsid w:val="0078186F"/>
    <w:rsid w:val="00782094"/>
    <w:rsid w:val="00782BB7"/>
    <w:rsid w:val="00785F29"/>
    <w:rsid w:val="00790550"/>
    <w:rsid w:val="007949EE"/>
    <w:rsid w:val="00794EE3"/>
    <w:rsid w:val="007971CA"/>
    <w:rsid w:val="007A1741"/>
    <w:rsid w:val="007A5BD4"/>
    <w:rsid w:val="007A6260"/>
    <w:rsid w:val="007A6FB3"/>
    <w:rsid w:val="007B1CBD"/>
    <w:rsid w:val="007B5356"/>
    <w:rsid w:val="007B5432"/>
    <w:rsid w:val="007B5BB7"/>
    <w:rsid w:val="007B69E9"/>
    <w:rsid w:val="007B74AD"/>
    <w:rsid w:val="007C0C4E"/>
    <w:rsid w:val="007C1C5D"/>
    <w:rsid w:val="007C3390"/>
    <w:rsid w:val="007C3974"/>
    <w:rsid w:val="007C3C6C"/>
    <w:rsid w:val="007C7135"/>
    <w:rsid w:val="007C7DBF"/>
    <w:rsid w:val="007D0373"/>
    <w:rsid w:val="007D0C68"/>
    <w:rsid w:val="007D35A9"/>
    <w:rsid w:val="007D5056"/>
    <w:rsid w:val="007D53ED"/>
    <w:rsid w:val="007D780C"/>
    <w:rsid w:val="007D7CB0"/>
    <w:rsid w:val="007E12E1"/>
    <w:rsid w:val="007E15EE"/>
    <w:rsid w:val="007E31B7"/>
    <w:rsid w:val="007E449D"/>
    <w:rsid w:val="007E4B77"/>
    <w:rsid w:val="007E7378"/>
    <w:rsid w:val="007F2F90"/>
    <w:rsid w:val="007F3CE6"/>
    <w:rsid w:val="007F3D5B"/>
    <w:rsid w:val="007F44D4"/>
    <w:rsid w:val="00800D57"/>
    <w:rsid w:val="00805F1F"/>
    <w:rsid w:val="008125FD"/>
    <w:rsid w:val="0081393B"/>
    <w:rsid w:val="00815F44"/>
    <w:rsid w:val="008170FB"/>
    <w:rsid w:val="00817E8F"/>
    <w:rsid w:val="00823433"/>
    <w:rsid w:val="00824550"/>
    <w:rsid w:val="008275F4"/>
    <w:rsid w:val="00834BF7"/>
    <w:rsid w:val="0083571D"/>
    <w:rsid w:val="00837040"/>
    <w:rsid w:val="00840AB1"/>
    <w:rsid w:val="00842A5A"/>
    <w:rsid w:val="00843103"/>
    <w:rsid w:val="008467E9"/>
    <w:rsid w:val="0085198E"/>
    <w:rsid w:val="00852C07"/>
    <w:rsid w:val="00854C11"/>
    <w:rsid w:val="00854D44"/>
    <w:rsid w:val="008568D4"/>
    <w:rsid w:val="00856B42"/>
    <w:rsid w:val="00856C1E"/>
    <w:rsid w:val="008579C0"/>
    <w:rsid w:val="00861322"/>
    <w:rsid w:val="00861A4F"/>
    <w:rsid w:val="00870AAB"/>
    <w:rsid w:val="00870B84"/>
    <w:rsid w:val="0087110D"/>
    <w:rsid w:val="0087236D"/>
    <w:rsid w:val="008756E6"/>
    <w:rsid w:val="00876691"/>
    <w:rsid w:val="00877101"/>
    <w:rsid w:val="00877494"/>
    <w:rsid w:val="008779FA"/>
    <w:rsid w:val="00882F02"/>
    <w:rsid w:val="00884CD6"/>
    <w:rsid w:val="00884E56"/>
    <w:rsid w:val="00892B3F"/>
    <w:rsid w:val="00893CDF"/>
    <w:rsid w:val="008956C9"/>
    <w:rsid w:val="008964F4"/>
    <w:rsid w:val="00897C40"/>
    <w:rsid w:val="008A1133"/>
    <w:rsid w:val="008A2F79"/>
    <w:rsid w:val="008A3ECB"/>
    <w:rsid w:val="008A55BA"/>
    <w:rsid w:val="008B1B37"/>
    <w:rsid w:val="008B2D84"/>
    <w:rsid w:val="008B56A6"/>
    <w:rsid w:val="008B7EB3"/>
    <w:rsid w:val="008C5B56"/>
    <w:rsid w:val="008C5FCE"/>
    <w:rsid w:val="008C65CD"/>
    <w:rsid w:val="008C798E"/>
    <w:rsid w:val="008D15C1"/>
    <w:rsid w:val="008D29E2"/>
    <w:rsid w:val="008D3DAA"/>
    <w:rsid w:val="008D4E02"/>
    <w:rsid w:val="008D5AF3"/>
    <w:rsid w:val="008D70C4"/>
    <w:rsid w:val="008E1CAA"/>
    <w:rsid w:val="008E2017"/>
    <w:rsid w:val="008E21A1"/>
    <w:rsid w:val="008E26FC"/>
    <w:rsid w:val="008E4520"/>
    <w:rsid w:val="008E5749"/>
    <w:rsid w:val="008F4DBF"/>
    <w:rsid w:val="008F5165"/>
    <w:rsid w:val="008F5D94"/>
    <w:rsid w:val="008F6A48"/>
    <w:rsid w:val="008F781C"/>
    <w:rsid w:val="009017E2"/>
    <w:rsid w:val="00905406"/>
    <w:rsid w:val="00906ACE"/>
    <w:rsid w:val="00912880"/>
    <w:rsid w:val="00916643"/>
    <w:rsid w:val="009171F3"/>
    <w:rsid w:val="00922BE4"/>
    <w:rsid w:val="00924825"/>
    <w:rsid w:val="00925326"/>
    <w:rsid w:val="00926E9D"/>
    <w:rsid w:val="009270DA"/>
    <w:rsid w:val="0093101D"/>
    <w:rsid w:val="00934B50"/>
    <w:rsid w:val="009377AB"/>
    <w:rsid w:val="00947009"/>
    <w:rsid w:val="00951688"/>
    <w:rsid w:val="0095743E"/>
    <w:rsid w:val="00964E65"/>
    <w:rsid w:val="009665F0"/>
    <w:rsid w:val="0096666D"/>
    <w:rsid w:val="00966902"/>
    <w:rsid w:val="00967430"/>
    <w:rsid w:val="009707FD"/>
    <w:rsid w:val="0097184E"/>
    <w:rsid w:val="00972F84"/>
    <w:rsid w:val="00976613"/>
    <w:rsid w:val="0097663D"/>
    <w:rsid w:val="00976D58"/>
    <w:rsid w:val="00980475"/>
    <w:rsid w:val="009807C5"/>
    <w:rsid w:val="00982CD8"/>
    <w:rsid w:val="00985EEC"/>
    <w:rsid w:val="0098649B"/>
    <w:rsid w:val="00986624"/>
    <w:rsid w:val="009919D9"/>
    <w:rsid w:val="00994C40"/>
    <w:rsid w:val="00995313"/>
    <w:rsid w:val="00995E4C"/>
    <w:rsid w:val="00996D26"/>
    <w:rsid w:val="0099763B"/>
    <w:rsid w:val="009A0756"/>
    <w:rsid w:val="009A3CB8"/>
    <w:rsid w:val="009A3D32"/>
    <w:rsid w:val="009A3FE3"/>
    <w:rsid w:val="009A45F0"/>
    <w:rsid w:val="009A5B95"/>
    <w:rsid w:val="009A769B"/>
    <w:rsid w:val="009B0E33"/>
    <w:rsid w:val="009B1513"/>
    <w:rsid w:val="009B2B9E"/>
    <w:rsid w:val="009B53A0"/>
    <w:rsid w:val="009B5713"/>
    <w:rsid w:val="009B59CB"/>
    <w:rsid w:val="009C162A"/>
    <w:rsid w:val="009C6BC0"/>
    <w:rsid w:val="009D0AF1"/>
    <w:rsid w:val="009D2011"/>
    <w:rsid w:val="009D368D"/>
    <w:rsid w:val="009D5A81"/>
    <w:rsid w:val="009E5F28"/>
    <w:rsid w:val="009F28A4"/>
    <w:rsid w:val="009F6D7C"/>
    <w:rsid w:val="009F6E2A"/>
    <w:rsid w:val="00A00BEF"/>
    <w:rsid w:val="00A014E9"/>
    <w:rsid w:val="00A040BF"/>
    <w:rsid w:val="00A04C95"/>
    <w:rsid w:val="00A05753"/>
    <w:rsid w:val="00A05912"/>
    <w:rsid w:val="00A074D6"/>
    <w:rsid w:val="00A07F7D"/>
    <w:rsid w:val="00A10094"/>
    <w:rsid w:val="00A11995"/>
    <w:rsid w:val="00A15598"/>
    <w:rsid w:val="00A1609B"/>
    <w:rsid w:val="00A257F2"/>
    <w:rsid w:val="00A27491"/>
    <w:rsid w:val="00A30BB3"/>
    <w:rsid w:val="00A31FA5"/>
    <w:rsid w:val="00A34D89"/>
    <w:rsid w:val="00A40F45"/>
    <w:rsid w:val="00A415F0"/>
    <w:rsid w:val="00A426AC"/>
    <w:rsid w:val="00A432C2"/>
    <w:rsid w:val="00A44234"/>
    <w:rsid w:val="00A44B5B"/>
    <w:rsid w:val="00A50702"/>
    <w:rsid w:val="00A513C2"/>
    <w:rsid w:val="00A515CD"/>
    <w:rsid w:val="00A538B3"/>
    <w:rsid w:val="00A540FB"/>
    <w:rsid w:val="00A545B4"/>
    <w:rsid w:val="00A54C2C"/>
    <w:rsid w:val="00A55720"/>
    <w:rsid w:val="00A5577D"/>
    <w:rsid w:val="00A569FB"/>
    <w:rsid w:val="00A630D3"/>
    <w:rsid w:val="00A633B3"/>
    <w:rsid w:val="00A63D30"/>
    <w:rsid w:val="00A6433F"/>
    <w:rsid w:val="00A65E21"/>
    <w:rsid w:val="00A67093"/>
    <w:rsid w:val="00A70734"/>
    <w:rsid w:val="00A76C38"/>
    <w:rsid w:val="00A7719A"/>
    <w:rsid w:val="00A805FF"/>
    <w:rsid w:val="00A83773"/>
    <w:rsid w:val="00A86265"/>
    <w:rsid w:val="00A877BD"/>
    <w:rsid w:val="00A901B2"/>
    <w:rsid w:val="00A9026B"/>
    <w:rsid w:val="00A927FB"/>
    <w:rsid w:val="00A9391B"/>
    <w:rsid w:val="00A94BD9"/>
    <w:rsid w:val="00A9628D"/>
    <w:rsid w:val="00A967F7"/>
    <w:rsid w:val="00AA0412"/>
    <w:rsid w:val="00AA3EE5"/>
    <w:rsid w:val="00AA53F6"/>
    <w:rsid w:val="00AA5961"/>
    <w:rsid w:val="00AA6044"/>
    <w:rsid w:val="00AA63D3"/>
    <w:rsid w:val="00AA6A50"/>
    <w:rsid w:val="00AA6D8F"/>
    <w:rsid w:val="00AA6F38"/>
    <w:rsid w:val="00AB05CB"/>
    <w:rsid w:val="00AB1129"/>
    <w:rsid w:val="00AB1734"/>
    <w:rsid w:val="00AB2396"/>
    <w:rsid w:val="00AB4467"/>
    <w:rsid w:val="00AC0577"/>
    <w:rsid w:val="00AC119E"/>
    <w:rsid w:val="00AC31D2"/>
    <w:rsid w:val="00AC4ED7"/>
    <w:rsid w:val="00AC71E0"/>
    <w:rsid w:val="00AC7F40"/>
    <w:rsid w:val="00AD0088"/>
    <w:rsid w:val="00AD34CD"/>
    <w:rsid w:val="00AE0643"/>
    <w:rsid w:val="00AF0840"/>
    <w:rsid w:val="00AF3B8E"/>
    <w:rsid w:val="00AF4446"/>
    <w:rsid w:val="00AF453D"/>
    <w:rsid w:val="00AF6DE7"/>
    <w:rsid w:val="00B01C38"/>
    <w:rsid w:val="00B0207B"/>
    <w:rsid w:val="00B02C8B"/>
    <w:rsid w:val="00B04143"/>
    <w:rsid w:val="00B05981"/>
    <w:rsid w:val="00B05D18"/>
    <w:rsid w:val="00B062C8"/>
    <w:rsid w:val="00B06F51"/>
    <w:rsid w:val="00B1634D"/>
    <w:rsid w:val="00B16468"/>
    <w:rsid w:val="00B211F5"/>
    <w:rsid w:val="00B2217D"/>
    <w:rsid w:val="00B2228F"/>
    <w:rsid w:val="00B2539B"/>
    <w:rsid w:val="00B27402"/>
    <w:rsid w:val="00B3026C"/>
    <w:rsid w:val="00B33979"/>
    <w:rsid w:val="00B36204"/>
    <w:rsid w:val="00B37208"/>
    <w:rsid w:val="00B379E5"/>
    <w:rsid w:val="00B42D83"/>
    <w:rsid w:val="00B522FA"/>
    <w:rsid w:val="00B54991"/>
    <w:rsid w:val="00B54D9E"/>
    <w:rsid w:val="00B55770"/>
    <w:rsid w:val="00B565D8"/>
    <w:rsid w:val="00B56807"/>
    <w:rsid w:val="00B57003"/>
    <w:rsid w:val="00B57E57"/>
    <w:rsid w:val="00B652A8"/>
    <w:rsid w:val="00B71BB3"/>
    <w:rsid w:val="00B7625A"/>
    <w:rsid w:val="00B77676"/>
    <w:rsid w:val="00B80465"/>
    <w:rsid w:val="00B80785"/>
    <w:rsid w:val="00B81535"/>
    <w:rsid w:val="00B8304B"/>
    <w:rsid w:val="00B8323A"/>
    <w:rsid w:val="00B83477"/>
    <w:rsid w:val="00B83A1E"/>
    <w:rsid w:val="00B92278"/>
    <w:rsid w:val="00B92906"/>
    <w:rsid w:val="00B944C7"/>
    <w:rsid w:val="00B95A2A"/>
    <w:rsid w:val="00B972E9"/>
    <w:rsid w:val="00BA0AAC"/>
    <w:rsid w:val="00BA1901"/>
    <w:rsid w:val="00BA1BDF"/>
    <w:rsid w:val="00BA3F4B"/>
    <w:rsid w:val="00BA4151"/>
    <w:rsid w:val="00BB0575"/>
    <w:rsid w:val="00BB0E02"/>
    <w:rsid w:val="00BB125C"/>
    <w:rsid w:val="00BB167C"/>
    <w:rsid w:val="00BB275A"/>
    <w:rsid w:val="00BB560C"/>
    <w:rsid w:val="00BC1590"/>
    <w:rsid w:val="00BC3BDC"/>
    <w:rsid w:val="00BC425C"/>
    <w:rsid w:val="00BC466A"/>
    <w:rsid w:val="00BD0769"/>
    <w:rsid w:val="00BD0DB3"/>
    <w:rsid w:val="00BD1D27"/>
    <w:rsid w:val="00BD2085"/>
    <w:rsid w:val="00BD2C3C"/>
    <w:rsid w:val="00BD4AFC"/>
    <w:rsid w:val="00BD66CE"/>
    <w:rsid w:val="00BD792C"/>
    <w:rsid w:val="00BE2BA0"/>
    <w:rsid w:val="00BE4FD7"/>
    <w:rsid w:val="00BE539D"/>
    <w:rsid w:val="00BE5E6C"/>
    <w:rsid w:val="00BF00B2"/>
    <w:rsid w:val="00BF0D22"/>
    <w:rsid w:val="00BF32AC"/>
    <w:rsid w:val="00BF3B8F"/>
    <w:rsid w:val="00BF4B11"/>
    <w:rsid w:val="00BF5400"/>
    <w:rsid w:val="00BF5C29"/>
    <w:rsid w:val="00BF70CD"/>
    <w:rsid w:val="00BF7D55"/>
    <w:rsid w:val="00C05836"/>
    <w:rsid w:val="00C11DB3"/>
    <w:rsid w:val="00C173F9"/>
    <w:rsid w:val="00C177B1"/>
    <w:rsid w:val="00C20292"/>
    <w:rsid w:val="00C2086A"/>
    <w:rsid w:val="00C21A86"/>
    <w:rsid w:val="00C21C4D"/>
    <w:rsid w:val="00C22FC7"/>
    <w:rsid w:val="00C23883"/>
    <w:rsid w:val="00C23C4B"/>
    <w:rsid w:val="00C240CF"/>
    <w:rsid w:val="00C27431"/>
    <w:rsid w:val="00C3121D"/>
    <w:rsid w:val="00C33615"/>
    <w:rsid w:val="00C36401"/>
    <w:rsid w:val="00C3657A"/>
    <w:rsid w:val="00C36596"/>
    <w:rsid w:val="00C40A8B"/>
    <w:rsid w:val="00C44864"/>
    <w:rsid w:val="00C44D24"/>
    <w:rsid w:val="00C50F4F"/>
    <w:rsid w:val="00C50F99"/>
    <w:rsid w:val="00C52170"/>
    <w:rsid w:val="00C522C5"/>
    <w:rsid w:val="00C5264D"/>
    <w:rsid w:val="00C56F01"/>
    <w:rsid w:val="00C57318"/>
    <w:rsid w:val="00C60B75"/>
    <w:rsid w:val="00C614C7"/>
    <w:rsid w:val="00C624BD"/>
    <w:rsid w:val="00C6428F"/>
    <w:rsid w:val="00C64974"/>
    <w:rsid w:val="00C74363"/>
    <w:rsid w:val="00C74DEA"/>
    <w:rsid w:val="00C74E40"/>
    <w:rsid w:val="00C76CD2"/>
    <w:rsid w:val="00C77903"/>
    <w:rsid w:val="00C866F4"/>
    <w:rsid w:val="00C877FB"/>
    <w:rsid w:val="00C87E71"/>
    <w:rsid w:val="00C90FD8"/>
    <w:rsid w:val="00C968F3"/>
    <w:rsid w:val="00C97052"/>
    <w:rsid w:val="00CA07D1"/>
    <w:rsid w:val="00CA3C6E"/>
    <w:rsid w:val="00CA444B"/>
    <w:rsid w:val="00CA5650"/>
    <w:rsid w:val="00CA72D8"/>
    <w:rsid w:val="00CB243D"/>
    <w:rsid w:val="00CB4AFB"/>
    <w:rsid w:val="00CB66E4"/>
    <w:rsid w:val="00CC0863"/>
    <w:rsid w:val="00CC5020"/>
    <w:rsid w:val="00CC753B"/>
    <w:rsid w:val="00CD064C"/>
    <w:rsid w:val="00CD0B7A"/>
    <w:rsid w:val="00CD123F"/>
    <w:rsid w:val="00CD4827"/>
    <w:rsid w:val="00CD5B08"/>
    <w:rsid w:val="00CE1450"/>
    <w:rsid w:val="00CE1587"/>
    <w:rsid w:val="00CE21F5"/>
    <w:rsid w:val="00CE260C"/>
    <w:rsid w:val="00CE780D"/>
    <w:rsid w:val="00CE7EDB"/>
    <w:rsid w:val="00CF00D5"/>
    <w:rsid w:val="00CF0C25"/>
    <w:rsid w:val="00CF112B"/>
    <w:rsid w:val="00CF11AC"/>
    <w:rsid w:val="00CF57BE"/>
    <w:rsid w:val="00CF6C6E"/>
    <w:rsid w:val="00CF7290"/>
    <w:rsid w:val="00D01E08"/>
    <w:rsid w:val="00D02C35"/>
    <w:rsid w:val="00D10E20"/>
    <w:rsid w:val="00D149FC"/>
    <w:rsid w:val="00D1537F"/>
    <w:rsid w:val="00D16A2C"/>
    <w:rsid w:val="00D17606"/>
    <w:rsid w:val="00D17914"/>
    <w:rsid w:val="00D2238E"/>
    <w:rsid w:val="00D2327A"/>
    <w:rsid w:val="00D27164"/>
    <w:rsid w:val="00D30DC0"/>
    <w:rsid w:val="00D30DD2"/>
    <w:rsid w:val="00D31A54"/>
    <w:rsid w:val="00D34B4C"/>
    <w:rsid w:val="00D40624"/>
    <w:rsid w:val="00D40FBE"/>
    <w:rsid w:val="00D43208"/>
    <w:rsid w:val="00D442DD"/>
    <w:rsid w:val="00D450CC"/>
    <w:rsid w:val="00D457D9"/>
    <w:rsid w:val="00D45C57"/>
    <w:rsid w:val="00D50A47"/>
    <w:rsid w:val="00D5343B"/>
    <w:rsid w:val="00D539F1"/>
    <w:rsid w:val="00D6011E"/>
    <w:rsid w:val="00D60D30"/>
    <w:rsid w:val="00D62A5E"/>
    <w:rsid w:val="00D65C78"/>
    <w:rsid w:val="00D70C57"/>
    <w:rsid w:val="00D70ECF"/>
    <w:rsid w:val="00D73910"/>
    <w:rsid w:val="00D75773"/>
    <w:rsid w:val="00D7615D"/>
    <w:rsid w:val="00D77132"/>
    <w:rsid w:val="00D810B8"/>
    <w:rsid w:val="00D81B81"/>
    <w:rsid w:val="00D82E85"/>
    <w:rsid w:val="00D83535"/>
    <w:rsid w:val="00D85714"/>
    <w:rsid w:val="00D87273"/>
    <w:rsid w:val="00D94435"/>
    <w:rsid w:val="00D9728E"/>
    <w:rsid w:val="00DA119A"/>
    <w:rsid w:val="00DA2959"/>
    <w:rsid w:val="00DA31C8"/>
    <w:rsid w:val="00DA4DBD"/>
    <w:rsid w:val="00DA72A1"/>
    <w:rsid w:val="00DB358A"/>
    <w:rsid w:val="00DB35B2"/>
    <w:rsid w:val="00DC221C"/>
    <w:rsid w:val="00DC2E60"/>
    <w:rsid w:val="00DC3331"/>
    <w:rsid w:val="00DC48E3"/>
    <w:rsid w:val="00DD0022"/>
    <w:rsid w:val="00DD3518"/>
    <w:rsid w:val="00DE159E"/>
    <w:rsid w:val="00DE2A75"/>
    <w:rsid w:val="00DE6042"/>
    <w:rsid w:val="00DE6676"/>
    <w:rsid w:val="00DE780C"/>
    <w:rsid w:val="00DF0D90"/>
    <w:rsid w:val="00DF464A"/>
    <w:rsid w:val="00DF4C9B"/>
    <w:rsid w:val="00DF57F3"/>
    <w:rsid w:val="00DF601F"/>
    <w:rsid w:val="00E06626"/>
    <w:rsid w:val="00E07469"/>
    <w:rsid w:val="00E12EA5"/>
    <w:rsid w:val="00E13848"/>
    <w:rsid w:val="00E1433E"/>
    <w:rsid w:val="00E14AFA"/>
    <w:rsid w:val="00E14DED"/>
    <w:rsid w:val="00E15C79"/>
    <w:rsid w:val="00E1680E"/>
    <w:rsid w:val="00E22B9B"/>
    <w:rsid w:val="00E22DBA"/>
    <w:rsid w:val="00E23488"/>
    <w:rsid w:val="00E2542B"/>
    <w:rsid w:val="00E27E6A"/>
    <w:rsid w:val="00E311DD"/>
    <w:rsid w:val="00E34CD8"/>
    <w:rsid w:val="00E34CDF"/>
    <w:rsid w:val="00E35C7B"/>
    <w:rsid w:val="00E40F39"/>
    <w:rsid w:val="00E44584"/>
    <w:rsid w:val="00E44C4E"/>
    <w:rsid w:val="00E47431"/>
    <w:rsid w:val="00E52546"/>
    <w:rsid w:val="00E550C6"/>
    <w:rsid w:val="00E55736"/>
    <w:rsid w:val="00E57417"/>
    <w:rsid w:val="00E60C68"/>
    <w:rsid w:val="00E61295"/>
    <w:rsid w:val="00E61AD0"/>
    <w:rsid w:val="00E64F0D"/>
    <w:rsid w:val="00E6535A"/>
    <w:rsid w:val="00E67621"/>
    <w:rsid w:val="00E700F7"/>
    <w:rsid w:val="00E72525"/>
    <w:rsid w:val="00E73C77"/>
    <w:rsid w:val="00E7484C"/>
    <w:rsid w:val="00E77E15"/>
    <w:rsid w:val="00E812DF"/>
    <w:rsid w:val="00E8361C"/>
    <w:rsid w:val="00E87924"/>
    <w:rsid w:val="00E9009A"/>
    <w:rsid w:val="00E93924"/>
    <w:rsid w:val="00E93DF9"/>
    <w:rsid w:val="00E94B58"/>
    <w:rsid w:val="00E94F7D"/>
    <w:rsid w:val="00E96900"/>
    <w:rsid w:val="00EA5EEC"/>
    <w:rsid w:val="00EA6022"/>
    <w:rsid w:val="00EA728C"/>
    <w:rsid w:val="00EB6BFC"/>
    <w:rsid w:val="00EB6C48"/>
    <w:rsid w:val="00EC0201"/>
    <w:rsid w:val="00EC0BD3"/>
    <w:rsid w:val="00EC40CC"/>
    <w:rsid w:val="00ED2642"/>
    <w:rsid w:val="00ED2FF0"/>
    <w:rsid w:val="00ED4A4D"/>
    <w:rsid w:val="00ED575E"/>
    <w:rsid w:val="00ED62B1"/>
    <w:rsid w:val="00ED6DA9"/>
    <w:rsid w:val="00ED73BA"/>
    <w:rsid w:val="00EE1219"/>
    <w:rsid w:val="00EE216B"/>
    <w:rsid w:val="00EE2F4B"/>
    <w:rsid w:val="00EE2FE9"/>
    <w:rsid w:val="00EE429D"/>
    <w:rsid w:val="00EE44D2"/>
    <w:rsid w:val="00EE5A9E"/>
    <w:rsid w:val="00EE7C77"/>
    <w:rsid w:val="00EF0254"/>
    <w:rsid w:val="00EF071C"/>
    <w:rsid w:val="00EF0DDE"/>
    <w:rsid w:val="00EF0FB6"/>
    <w:rsid w:val="00EF76E3"/>
    <w:rsid w:val="00F01CB0"/>
    <w:rsid w:val="00F02DC7"/>
    <w:rsid w:val="00F0479C"/>
    <w:rsid w:val="00F05816"/>
    <w:rsid w:val="00F05D5E"/>
    <w:rsid w:val="00F0684A"/>
    <w:rsid w:val="00F06916"/>
    <w:rsid w:val="00F11094"/>
    <w:rsid w:val="00F113F6"/>
    <w:rsid w:val="00F1145A"/>
    <w:rsid w:val="00F129BD"/>
    <w:rsid w:val="00F140C2"/>
    <w:rsid w:val="00F14516"/>
    <w:rsid w:val="00F15442"/>
    <w:rsid w:val="00F20DF7"/>
    <w:rsid w:val="00F216F8"/>
    <w:rsid w:val="00F21BB2"/>
    <w:rsid w:val="00F245CF"/>
    <w:rsid w:val="00F26BCE"/>
    <w:rsid w:val="00F26EE8"/>
    <w:rsid w:val="00F27289"/>
    <w:rsid w:val="00F32C5D"/>
    <w:rsid w:val="00F3352A"/>
    <w:rsid w:val="00F3540B"/>
    <w:rsid w:val="00F365A8"/>
    <w:rsid w:val="00F3764A"/>
    <w:rsid w:val="00F47312"/>
    <w:rsid w:val="00F504B7"/>
    <w:rsid w:val="00F51004"/>
    <w:rsid w:val="00F55285"/>
    <w:rsid w:val="00F57581"/>
    <w:rsid w:val="00F60170"/>
    <w:rsid w:val="00F6099B"/>
    <w:rsid w:val="00F6136D"/>
    <w:rsid w:val="00F61D3C"/>
    <w:rsid w:val="00F65153"/>
    <w:rsid w:val="00F6654D"/>
    <w:rsid w:val="00F721F0"/>
    <w:rsid w:val="00F723C3"/>
    <w:rsid w:val="00F72FFC"/>
    <w:rsid w:val="00F735F1"/>
    <w:rsid w:val="00F73D8C"/>
    <w:rsid w:val="00F801B5"/>
    <w:rsid w:val="00F8526A"/>
    <w:rsid w:val="00F87F80"/>
    <w:rsid w:val="00F91ED7"/>
    <w:rsid w:val="00F92AEB"/>
    <w:rsid w:val="00F95DB0"/>
    <w:rsid w:val="00FA0A4D"/>
    <w:rsid w:val="00FA2821"/>
    <w:rsid w:val="00FA4A80"/>
    <w:rsid w:val="00FA7DCF"/>
    <w:rsid w:val="00FB116C"/>
    <w:rsid w:val="00FB433F"/>
    <w:rsid w:val="00FB465D"/>
    <w:rsid w:val="00FB685B"/>
    <w:rsid w:val="00FC0CF5"/>
    <w:rsid w:val="00FC3385"/>
    <w:rsid w:val="00FC6551"/>
    <w:rsid w:val="00FC7D32"/>
    <w:rsid w:val="00FD0B21"/>
    <w:rsid w:val="00FD0D7E"/>
    <w:rsid w:val="00FD1D0E"/>
    <w:rsid w:val="00FD29E1"/>
    <w:rsid w:val="00FD5E9A"/>
    <w:rsid w:val="00FD69F5"/>
    <w:rsid w:val="00FE2979"/>
    <w:rsid w:val="00FE3B77"/>
    <w:rsid w:val="00FE48E2"/>
    <w:rsid w:val="00FE5C77"/>
    <w:rsid w:val="00FE5D82"/>
    <w:rsid w:val="00FE64EC"/>
    <w:rsid w:val="00FE698E"/>
    <w:rsid w:val="00FE6AF6"/>
    <w:rsid w:val="00FF02E5"/>
    <w:rsid w:val="00FF032D"/>
    <w:rsid w:val="00FF3CF8"/>
    <w:rsid w:val="00FF4663"/>
    <w:rsid w:val="00FF7D0D"/>
    <w:rsid w:val="00FF7E8A"/>
    <w:rsid w:val="2CDE0E9E"/>
    <w:rsid w:val="402949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CC24"/>
  <w15:chartTrackingRefBased/>
  <w15:docId w15:val="{F87BDB43-ED38-4592-B835-F52C312A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9D5A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0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67093"/>
    <w:pPr>
      <w:ind w:left="720"/>
      <w:contextualSpacing/>
    </w:pPr>
  </w:style>
  <w:style w:type="character" w:styleId="Hyperkobling">
    <w:name w:val="Hyperlink"/>
    <w:basedOn w:val="Standardskriftforavsnitt"/>
    <w:uiPriority w:val="99"/>
    <w:unhideWhenUsed/>
    <w:rsid w:val="00BA1BDF"/>
    <w:rPr>
      <w:color w:val="0563C1" w:themeColor="hyperlink"/>
      <w:u w:val="single"/>
    </w:rPr>
  </w:style>
  <w:style w:type="character" w:styleId="Ulstomtale">
    <w:name w:val="Unresolved Mention"/>
    <w:basedOn w:val="Standardskriftforavsnitt"/>
    <w:uiPriority w:val="99"/>
    <w:semiHidden/>
    <w:unhideWhenUsed/>
    <w:rsid w:val="00BA1BDF"/>
    <w:rPr>
      <w:color w:val="605E5C"/>
      <w:shd w:val="clear" w:color="auto" w:fill="E1DFDD"/>
    </w:rPr>
  </w:style>
  <w:style w:type="character" w:customStyle="1" w:styleId="style-scope">
    <w:name w:val="style-scope"/>
    <w:basedOn w:val="Standardskriftforavsnitt"/>
    <w:rsid w:val="00A05912"/>
  </w:style>
  <w:style w:type="character" w:styleId="Fulgthyperkobling">
    <w:name w:val="FollowedHyperlink"/>
    <w:basedOn w:val="Standardskriftforavsnitt"/>
    <w:uiPriority w:val="99"/>
    <w:semiHidden/>
    <w:unhideWhenUsed/>
    <w:rsid w:val="00DC3331"/>
    <w:rPr>
      <w:color w:val="954F72" w:themeColor="followedHyperlink"/>
      <w:u w:val="single"/>
    </w:rPr>
  </w:style>
  <w:style w:type="character" w:customStyle="1" w:styleId="Overskrift1Tegn">
    <w:name w:val="Overskrift 1 Tegn"/>
    <w:basedOn w:val="Standardskriftforavsnitt"/>
    <w:link w:val="Overskrift1"/>
    <w:uiPriority w:val="9"/>
    <w:rsid w:val="009D5A81"/>
    <w:rPr>
      <w:rFonts w:ascii="Times New Roman" w:eastAsia="Times New Roman" w:hAnsi="Times New Roman" w:cs="Times New Roman"/>
      <w:b/>
      <w:bCs/>
      <w:kern w:val="36"/>
      <w:sz w:val="48"/>
      <w:szCs w:val="48"/>
      <w:lang w:eastAsia="nb-NO"/>
    </w:rPr>
  </w:style>
  <w:style w:type="paragraph" w:customStyle="1" w:styleId="xmsonormal">
    <w:name w:val="x_msonormal"/>
    <w:basedOn w:val="Normal"/>
    <w:rsid w:val="00E14DED"/>
    <w:pPr>
      <w:spacing w:after="0" w:line="240" w:lineRule="auto"/>
    </w:pPr>
    <w:rPr>
      <w:rFonts w:ascii="Calibri" w:hAnsi="Calibri" w:cs="Calibri"/>
      <w:lang w:eastAsia="nb-NO"/>
    </w:rPr>
  </w:style>
  <w:style w:type="paragraph" w:styleId="Topptekst">
    <w:name w:val="header"/>
    <w:basedOn w:val="Normal"/>
    <w:link w:val="TopptekstTegn"/>
    <w:uiPriority w:val="99"/>
    <w:unhideWhenUsed/>
    <w:rsid w:val="00E5573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55736"/>
  </w:style>
  <w:style w:type="paragraph" w:styleId="Bunntekst">
    <w:name w:val="footer"/>
    <w:basedOn w:val="Normal"/>
    <w:link w:val="BunntekstTegn"/>
    <w:uiPriority w:val="99"/>
    <w:unhideWhenUsed/>
    <w:rsid w:val="00E5573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55736"/>
  </w:style>
  <w:style w:type="paragraph" w:styleId="Revisjon">
    <w:name w:val="Revision"/>
    <w:hidden/>
    <w:uiPriority w:val="99"/>
    <w:semiHidden/>
    <w:rsid w:val="00A27491"/>
    <w:pPr>
      <w:spacing w:after="0" w:line="240" w:lineRule="auto"/>
    </w:pPr>
  </w:style>
  <w:style w:type="character" w:styleId="Utheving">
    <w:name w:val="Emphasis"/>
    <w:basedOn w:val="Standardskriftforavsnitt"/>
    <w:uiPriority w:val="20"/>
    <w:qFormat/>
    <w:rsid w:val="00255F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73595">
      <w:bodyDiv w:val="1"/>
      <w:marLeft w:val="0"/>
      <w:marRight w:val="0"/>
      <w:marTop w:val="0"/>
      <w:marBottom w:val="0"/>
      <w:divBdr>
        <w:top w:val="none" w:sz="0" w:space="0" w:color="auto"/>
        <w:left w:val="none" w:sz="0" w:space="0" w:color="auto"/>
        <w:bottom w:val="none" w:sz="0" w:space="0" w:color="auto"/>
        <w:right w:val="none" w:sz="0" w:space="0" w:color="auto"/>
      </w:divBdr>
      <w:divsChild>
        <w:div w:id="850493361">
          <w:marLeft w:val="0"/>
          <w:marRight w:val="0"/>
          <w:marTop w:val="0"/>
          <w:marBottom w:val="0"/>
          <w:divBdr>
            <w:top w:val="none" w:sz="0" w:space="0" w:color="auto"/>
            <w:left w:val="none" w:sz="0" w:space="0" w:color="auto"/>
            <w:bottom w:val="none" w:sz="0" w:space="0" w:color="auto"/>
            <w:right w:val="none" w:sz="0" w:space="0" w:color="auto"/>
          </w:divBdr>
          <w:divsChild>
            <w:div w:id="1462070971">
              <w:marLeft w:val="0"/>
              <w:marRight w:val="0"/>
              <w:marTop w:val="0"/>
              <w:marBottom w:val="0"/>
              <w:divBdr>
                <w:top w:val="none" w:sz="0" w:space="0" w:color="auto"/>
                <w:left w:val="none" w:sz="0" w:space="0" w:color="auto"/>
                <w:bottom w:val="none" w:sz="0" w:space="0" w:color="auto"/>
                <w:right w:val="none" w:sz="0" w:space="0" w:color="auto"/>
              </w:divBdr>
              <w:divsChild>
                <w:div w:id="609894050">
                  <w:marLeft w:val="0"/>
                  <w:marRight w:val="0"/>
                  <w:marTop w:val="0"/>
                  <w:marBottom w:val="0"/>
                  <w:divBdr>
                    <w:top w:val="none" w:sz="0" w:space="0" w:color="auto"/>
                    <w:left w:val="none" w:sz="0" w:space="0" w:color="auto"/>
                    <w:bottom w:val="none" w:sz="0" w:space="0" w:color="auto"/>
                    <w:right w:val="none" w:sz="0" w:space="0" w:color="auto"/>
                  </w:divBdr>
                  <w:divsChild>
                    <w:div w:id="1487085438">
                      <w:marLeft w:val="0"/>
                      <w:marRight w:val="0"/>
                      <w:marTop w:val="0"/>
                      <w:marBottom w:val="0"/>
                      <w:divBdr>
                        <w:top w:val="none" w:sz="0" w:space="0" w:color="auto"/>
                        <w:left w:val="none" w:sz="0" w:space="0" w:color="auto"/>
                        <w:bottom w:val="none" w:sz="0" w:space="0" w:color="auto"/>
                        <w:right w:val="none" w:sz="0" w:space="0" w:color="auto"/>
                      </w:divBdr>
                      <w:divsChild>
                        <w:div w:id="6755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05448">
      <w:bodyDiv w:val="1"/>
      <w:marLeft w:val="0"/>
      <w:marRight w:val="0"/>
      <w:marTop w:val="0"/>
      <w:marBottom w:val="0"/>
      <w:divBdr>
        <w:top w:val="none" w:sz="0" w:space="0" w:color="auto"/>
        <w:left w:val="none" w:sz="0" w:space="0" w:color="auto"/>
        <w:bottom w:val="none" w:sz="0" w:space="0" w:color="auto"/>
        <w:right w:val="none" w:sz="0" w:space="0" w:color="auto"/>
      </w:divBdr>
    </w:div>
    <w:div w:id="1352075071">
      <w:bodyDiv w:val="1"/>
      <w:marLeft w:val="0"/>
      <w:marRight w:val="0"/>
      <w:marTop w:val="0"/>
      <w:marBottom w:val="0"/>
      <w:divBdr>
        <w:top w:val="none" w:sz="0" w:space="0" w:color="auto"/>
        <w:left w:val="none" w:sz="0" w:space="0" w:color="auto"/>
        <w:bottom w:val="none" w:sz="0" w:space="0" w:color="auto"/>
        <w:right w:val="none" w:sz="0" w:space="0" w:color="auto"/>
      </w:divBdr>
    </w:div>
    <w:div w:id="1858806688">
      <w:bodyDiv w:val="1"/>
      <w:marLeft w:val="0"/>
      <w:marRight w:val="0"/>
      <w:marTop w:val="0"/>
      <w:marBottom w:val="0"/>
      <w:divBdr>
        <w:top w:val="none" w:sz="0" w:space="0" w:color="auto"/>
        <w:left w:val="none" w:sz="0" w:space="0" w:color="auto"/>
        <w:bottom w:val="none" w:sz="0" w:space="0" w:color="auto"/>
        <w:right w:val="none" w:sz="0" w:space="0" w:color="auto"/>
      </w:divBdr>
    </w:div>
    <w:div w:id="20553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Ho0OGUkTfM&amp;t=142s" TargetMode="External"/><Relationship Id="rId18" Type="http://schemas.openxmlformats.org/officeDocument/2006/relationships/hyperlink" Target="https://www.youtube.com/watch?v=BHo0OGUkTfM&amp;t=1162s" TargetMode="External"/><Relationship Id="rId26" Type="http://schemas.openxmlformats.org/officeDocument/2006/relationships/hyperlink" Target="https://www.youtube.com/watch?v=BHo0OGUkTfM&amp;t=3098s" TargetMode="External"/><Relationship Id="rId3" Type="http://schemas.openxmlformats.org/officeDocument/2006/relationships/customXml" Target="../customXml/item3.xml"/><Relationship Id="rId21" Type="http://schemas.openxmlformats.org/officeDocument/2006/relationships/hyperlink" Target="https://www.youtube.com/watch?v=BHo0OGUkTfM&amp;t=1832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youtu.be/BHo0OGUkTfM" TargetMode="External"/><Relationship Id="rId17" Type="http://schemas.openxmlformats.org/officeDocument/2006/relationships/hyperlink" Target="https://www.youtube.com/watch?v=BHo0OGUkTfM&amp;t=1075s" TargetMode="External"/><Relationship Id="rId25" Type="http://schemas.openxmlformats.org/officeDocument/2006/relationships/hyperlink" Target="https://www.youtube.com/watch?v=BHo0OGUkTfM&amp;t=2885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BHo0OGUkTfM&amp;t=838s" TargetMode="External"/><Relationship Id="rId20" Type="http://schemas.openxmlformats.org/officeDocument/2006/relationships/hyperlink" Target="https://www.youtube.com/watch?v=BHo0OGUkTfM&amp;t=1609s" TargetMode="External"/><Relationship Id="rId29" Type="http://schemas.openxmlformats.org/officeDocument/2006/relationships/hyperlink" Target="https://www.vilbli.no/nb/nb/vik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mpetansenorge.no/kvalitet-i-karriere/karrierekompetanse/omrader-for-utforsking-og-laring/" TargetMode="External"/><Relationship Id="rId24" Type="http://schemas.openxmlformats.org/officeDocument/2006/relationships/hyperlink" Target="https://www.youtube.com/watch?v=BHo0OGUkTfM&amp;t=2673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watch?v=BHo0OGUkTfM&amp;t=673s" TargetMode="External"/><Relationship Id="rId23" Type="http://schemas.openxmlformats.org/officeDocument/2006/relationships/hyperlink" Target="https://www.youtube.com/watch?v=BHo0OGUkTfM&amp;t=2413s" TargetMode="External"/><Relationship Id="rId28" Type="http://schemas.openxmlformats.org/officeDocument/2006/relationships/hyperlink" Target="https://karriereveiledning.no" TargetMode="External"/><Relationship Id="rId10" Type="http://schemas.openxmlformats.org/officeDocument/2006/relationships/endnotes" Target="endnotes.xml"/><Relationship Id="rId19" Type="http://schemas.openxmlformats.org/officeDocument/2006/relationships/hyperlink" Target="https://www.youtube.com/watch?v=BHo0OGUkTfM&amp;t=1389s" TargetMode="External"/><Relationship Id="rId31" Type="http://schemas.openxmlformats.org/officeDocument/2006/relationships/hyperlink" Target="https://viken.no/tjenester/skole-og-oppl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BHo0OGUkTfM&amp;t=502s" TargetMode="External"/><Relationship Id="rId22" Type="http://schemas.openxmlformats.org/officeDocument/2006/relationships/hyperlink" Target="https://www.youtube.com/watch?v=BHo0OGUkTfM&amp;t=2107s" TargetMode="External"/><Relationship Id="rId27" Type="http://schemas.openxmlformats.org/officeDocument/2006/relationships/hyperlink" Target="https://www.youtube.com/watch?v=BHo0OGUkTfM&amp;t=3263s" TargetMode="External"/><Relationship Id="rId30" Type="http://schemas.openxmlformats.org/officeDocument/2006/relationships/hyperlink" Target="https://samordnaopptak.no" TargetMode="External"/><Relationship Id="rId8"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48CA9C0E30654C9300B0E76786F631" ma:contentTypeVersion="13" ma:contentTypeDescription="Opprett et nytt dokument." ma:contentTypeScope="" ma:versionID="9da9c9591175f3579047550d564748f0">
  <xsd:schema xmlns:xsd="http://www.w3.org/2001/XMLSchema" xmlns:xs="http://www.w3.org/2001/XMLSchema" xmlns:p="http://schemas.microsoft.com/office/2006/metadata/properties" xmlns:ns2="31ff7bb3-5eb0-499f-b7d2-1aec73864cf1" xmlns:ns3="348138bc-a921-4cb6-b209-2571815c115f" targetNamespace="http://schemas.microsoft.com/office/2006/metadata/properties" ma:root="true" ma:fieldsID="707624e41670382db31c52494babc09b" ns2:_="" ns3:_="">
    <xsd:import namespace="31ff7bb3-5eb0-499f-b7d2-1aec73864cf1"/>
    <xsd:import namespace="348138bc-a921-4cb6-b209-2571815c11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f7bb3-5eb0-499f-b7d2-1aec73864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8138bc-a921-4cb6-b209-2571815c115f"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9110-E7CA-4400-A050-32BF69780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f7bb3-5eb0-499f-b7d2-1aec73864cf1"/>
    <ds:schemaRef ds:uri="348138bc-a921-4cb6-b209-2571815c1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AC679-B750-432C-BA8D-B405A4E79C0F}">
  <ds:schemaRefs>
    <ds:schemaRef ds:uri="http://schemas.openxmlformats.org/officeDocument/2006/bibliography"/>
  </ds:schemaRefs>
</ds:datastoreItem>
</file>

<file path=customXml/itemProps3.xml><?xml version="1.0" encoding="utf-8"?>
<ds:datastoreItem xmlns:ds="http://schemas.openxmlformats.org/officeDocument/2006/customXml" ds:itemID="{BB2AE6EB-43B6-42BB-B5A4-74386F907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977E71-CA82-45C2-B08B-34EA6A8E2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5951</Words>
  <Characters>31546</Characters>
  <Application>Microsoft Office Word</Application>
  <DocSecurity>4</DocSecurity>
  <Lines>262</Lines>
  <Paragraphs>74</Paragraphs>
  <ScaleCrop>false</ScaleCrop>
  <HeadingPairs>
    <vt:vector size="2" baseType="variant">
      <vt:variant>
        <vt:lpstr>Tittel</vt:lpstr>
      </vt:variant>
      <vt:variant>
        <vt:i4>1</vt:i4>
      </vt:variant>
    </vt:vector>
  </HeadingPairs>
  <TitlesOfParts>
    <vt:vector size="1" baseType="lpstr">
      <vt:lpstr/>
    </vt:vector>
  </TitlesOfParts>
  <Company>Innlandet fylkeskommune</Company>
  <LinksUpToDate>false</LinksUpToDate>
  <CharactersWithSpaces>37423</CharactersWithSpaces>
  <SharedDoc>false</SharedDoc>
  <HLinks>
    <vt:vector size="114" baseType="variant">
      <vt:variant>
        <vt:i4>3407997</vt:i4>
      </vt:variant>
      <vt:variant>
        <vt:i4>54</vt:i4>
      </vt:variant>
      <vt:variant>
        <vt:i4>0</vt:i4>
      </vt:variant>
      <vt:variant>
        <vt:i4>5</vt:i4>
      </vt:variant>
      <vt:variant>
        <vt:lpwstr>https://samordnaopptak.no/</vt:lpwstr>
      </vt:variant>
      <vt:variant>
        <vt:lpwstr/>
      </vt:variant>
      <vt:variant>
        <vt:i4>2097273</vt:i4>
      </vt:variant>
      <vt:variant>
        <vt:i4>51</vt:i4>
      </vt:variant>
      <vt:variant>
        <vt:i4>0</vt:i4>
      </vt:variant>
      <vt:variant>
        <vt:i4>5</vt:i4>
      </vt:variant>
      <vt:variant>
        <vt:lpwstr>https://karriereveiledning.no/</vt:lpwstr>
      </vt:variant>
      <vt:variant>
        <vt:lpwstr/>
      </vt:variant>
      <vt:variant>
        <vt:i4>7798832</vt:i4>
      </vt:variant>
      <vt:variant>
        <vt:i4>48</vt:i4>
      </vt:variant>
      <vt:variant>
        <vt:i4>0</vt:i4>
      </vt:variant>
      <vt:variant>
        <vt:i4>5</vt:i4>
      </vt:variant>
      <vt:variant>
        <vt:lpwstr>https://www.youtube.com/watch?v=BHo0OGUkTfM&amp;t=3263s</vt:lpwstr>
      </vt:variant>
      <vt:variant>
        <vt:lpwstr/>
      </vt:variant>
      <vt:variant>
        <vt:i4>8257599</vt:i4>
      </vt:variant>
      <vt:variant>
        <vt:i4>45</vt:i4>
      </vt:variant>
      <vt:variant>
        <vt:i4>0</vt:i4>
      </vt:variant>
      <vt:variant>
        <vt:i4>5</vt:i4>
      </vt:variant>
      <vt:variant>
        <vt:lpwstr>https://www.youtube.com/watch?v=BHo0OGUkTfM&amp;t=3098s</vt:lpwstr>
      </vt:variant>
      <vt:variant>
        <vt:lpwstr/>
      </vt:variant>
      <vt:variant>
        <vt:i4>8060991</vt:i4>
      </vt:variant>
      <vt:variant>
        <vt:i4>42</vt:i4>
      </vt:variant>
      <vt:variant>
        <vt:i4>0</vt:i4>
      </vt:variant>
      <vt:variant>
        <vt:i4>5</vt:i4>
      </vt:variant>
      <vt:variant>
        <vt:lpwstr>https://www.youtube.com/watch?v=BHo0OGUkTfM&amp;t=2885s</vt:lpwstr>
      </vt:variant>
      <vt:variant>
        <vt:lpwstr/>
      </vt:variant>
      <vt:variant>
        <vt:i4>7536688</vt:i4>
      </vt:variant>
      <vt:variant>
        <vt:i4>39</vt:i4>
      </vt:variant>
      <vt:variant>
        <vt:i4>0</vt:i4>
      </vt:variant>
      <vt:variant>
        <vt:i4>5</vt:i4>
      </vt:variant>
      <vt:variant>
        <vt:lpwstr>https://www.youtube.com/watch?v=BHo0OGUkTfM&amp;t=2673s</vt:lpwstr>
      </vt:variant>
      <vt:variant>
        <vt:lpwstr/>
      </vt:variant>
      <vt:variant>
        <vt:i4>7405622</vt:i4>
      </vt:variant>
      <vt:variant>
        <vt:i4>36</vt:i4>
      </vt:variant>
      <vt:variant>
        <vt:i4>0</vt:i4>
      </vt:variant>
      <vt:variant>
        <vt:i4>5</vt:i4>
      </vt:variant>
      <vt:variant>
        <vt:lpwstr>https://www.youtube.com/watch?v=BHo0OGUkTfM&amp;t=2413s</vt:lpwstr>
      </vt:variant>
      <vt:variant>
        <vt:lpwstr/>
      </vt:variant>
      <vt:variant>
        <vt:i4>7340087</vt:i4>
      </vt:variant>
      <vt:variant>
        <vt:i4>33</vt:i4>
      </vt:variant>
      <vt:variant>
        <vt:i4>0</vt:i4>
      </vt:variant>
      <vt:variant>
        <vt:i4>5</vt:i4>
      </vt:variant>
      <vt:variant>
        <vt:lpwstr>https://www.youtube.com/watch?v=BHo0OGUkTfM&amp;t=2107s</vt:lpwstr>
      </vt:variant>
      <vt:variant>
        <vt:lpwstr/>
      </vt:variant>
      <vt:variant>
        <vt:i4>8126519</vt:i4>
      </vt:variant>
      <vt:variant>
        <vt:i4>30</vt:i4>
      </vt:variant>
      <vt:variant>
        <vt:i4>0</vt:i4>
      </vt:variant>
      <vt:variant>
        <vt:i4>5</vt:i4>
      </vt:variant>
      <vt:variant>
        <vt:lpwstr>https://www.youtube.com/watch?v=BHo0OGUkTfM&amp;t=1832s</vt:lpwstr>
      </vt:variant>
      <vt:variant>
        <vt:lpwstr/>
      </vt:variant>
      <vt:variant>
        <vt:i4>7929908</vt:i4>
      </vt:variant>
      <vt:variant>
        <vt:i4>27</vt:i4>
      </vt:variant>
      <vt:variant>
        <vt:i4>0</vt:i4>
      </vt:variant>
      <vt:variant>
        <vt:i4>5</vt:i4>
      </vt:variant>
      <vt:variant>
        <vt:lpwstr>https://www.youtube.com/watch?v=BHo0OGUkTfM&amp;t=1609s</vt:lpwstr>
      </vt:variant>
      <vt:variant>
        <vt:lpwstr/>
      </vt:variant>
      <vt:variant>
        <vt:i4>8126524</vt:i4>
      </vt:variant>
      <vt:variant>
        <vt:i4>24</vt:i4>
      </vt:variant>
      <vt:variant>
        <vt:i4>0</vt:i4>
      </vt:variant>
      <vt:variant>
        <vt:i4>5</vt:i4>
      </vt:variant>
      <vt:variant>
        <vt:lpwstr>https://www.youtube.com/watch?v=BHo0OGUkTfM&amp;t=1389s</vt:lpwstr>
      </vt:variant>
      <vt:variant>
        <vt:lpwstr/>
      </vt:variant>
      <vt:variant>
        <vt:i4>7667762</vt:i4>
      </vt:variant>
      <vt:variant>
        <vt:i4>21</vt:i4>
      </vt:variant>
      <vt:variant>
        <vt:i4>0</vt:i4>
      </vt:variant>
      <vt:variant>
        <vt:i4>5</vt:i4>
      </vt:variant>
      <vt:variant>
        <vt:lpwstr>https://www.youtube.com/watch?v=BHo0OGUkTfM&amp;t=1162s</vt:lpwstr>
      </vt:variant>
      <vt:variant>
        <vt:lpwstr/>
      </vt:variant>
      <vt:variant>
        <vt:i4>7536691</vt:i4>
      </vt:variant>
      <vt:variant>
        <vt:i4>18</vt:i4>
      </vt:variant>
      <vt:variant>
        <vt:i4>0</vt:i4>
      </vt:variant>
      <vt:variant>
        <vt:i4>5</vt:i4>
      </vt:variant>
      <vt:variant>
        <vt:lpwstr>https://www.youtube.com/watch?v=BHo0OGUkTfM&amp;t=1075s</vt:lpwstr>
      </vt:variant>
      <vt:variant>
        <vt:lpwstr/>
      </vt:variant>
      <vt:variant>
        <vt:i4>3538997</vt:i4>
      </vt:variant>
      <vt:variant>
        <vt:i4>15</vt:i4>
      </vt:variant>
      <vt:variant>
        <vt:i4>0</vt:i4>
      </vt:variant>
      <vt:variant>
        <vt:i4>5</vt:i4>
      </vt:variant>
      <vt:variant>
        <vt:lpwstr>https://www.youtube.com/watch?v=BHo0OGUkTfM&amp;t=838s</vt:lpwstr>
      </vt:variant>
      <vt:variant>
        <vt:lpwstr/>
      </vt:variant>
      <vt:variant>
        <vt:i4>3276848</vt:i4>
      </vt:variant>
      <vt:variant>
        <vt:i4>12</vt:i4>
      </vt:variant>
      <vt:variant>
        <vt:i4>0</vt:i4>
      </vt:variant>
      <vt:variant>
        <vt:i4>5</vt:i4>
      </vt:variant>
      <vt:variant>
        <vt:lpwstr>https://www.youtube.com/watch?v=BHo0OGUkTfM&amp;t=673s</vt:lpwstr>
      </vt:variant>
      <vt:variant>
        <vt:lpwstr/>
      </vt:variant>
      <vt:variant>
        <vt:i4>3473458</vt:i4>
      </vt:variant>
      <vt:variant>
        <vt:i4>9</vt:i4>
      </vt:variant>
      <vt:variant>
        <vt:i4>0</vt:i4>
      </vt:variant>
      <vt:variant>
        <vt:i4>5</vt:i4>
      </vt:variant>
      <vt:variant>
        <vt:lpwstr>https://www.youtube.com/watch?v=BHo0OGUkTfM&amp;t=502s</vt:lpwstr>
      </vt:variant>
      <vt:variant>
        <vt:lpwstr/>
      </vt:variant>
      <vt:variant>
        <vt:i4>3211318</vt:i4>
      </vt:variant>
      <vt:variant>
        <vt:i4>6</vt:i4>
      </vt:variant>
      <vt:variant>
        <vt:i4>0</vt:i4>
      </vt:variant>
      <vt:variant>
        <vt:i4>5</vt:i4>
      </vt:variant>
      <vt:variant>
        <vt:lpwstr>https://www.youtube.com/watch?v=BHo0OGUkTfM&amp;t=142s</vt:lpwstr>
      </vt:variant>
      <vt:variant>
        <vt:lpwstr/>
      </vt:variant>
      <vt:variant>
        <vt:i4>5177414</vt:i4>
      </vt:variant>
      <vt:variant>
        <vt:i4>3</vt:i4>
      </vt:variant>
      <vt:variant>
        <vt:i4>0</vt:i4>
      </vt:variant>
      <vt:variant>
        <vt:i4>5</vt:i4>
      </vt:variant>
      <vt:variant>
        <vt:lpwstr>https://youtu.be/BHo0OGUkTfM</vt:lpwstr>
      </vt:variant>
      <vt:variant>
        <vt:lpwstr/>
      </vt:variant>
      <vt:variant>
        <vt:i4>6619237</vt:i4>
      </vt:variant>
      <vt:variant>
        <vt:i4>0</vt:i4>
      </vt:variant>
      <vt:variant>
        <vt:i4>0</vt:i4>
      </vt:variant>
      <vt:variant>
        <vt:i4>5</vt:i4>
      </vt:variant>
      <vt:variant>
        <vt:lpwstr>https://www.kompetansenorge.no/kvalitet-i-karriere/karrierekompetanse/omrader-for-utforsking-og-laring/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Winjevoll, Kristine</dc:creator>
  <cp:keywords/>
  <dc:description/>
  <cp:lastModifiedBy>Nina Grønningsæter</cp:lastModifiedBy>
  <cp:revision>2</cp:revision>
  <dcterms:created xsi:type="dcterms:W3CDTF">2021-12-15T14:19:00Z</dcterms:created>
  <dcterms:modified xsi:type="dcterms:W3CDTF">2021-12-15T14:19:00Z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0x0101000D48CA9C0E30654C9300B0E76786F631</vt:lpwstr>
  </property>
  <property fmtid="{D5CDD505-2E9C-101B-9397-08002B2CF9AE}" pid="3" name="MSIP_Label_531f9ef8-9444-4aee-b673-282240bf708b_Enabled">
    <vt:lpwstr>true</vt:lpwstr>
  </property>
  <property fmtid="{D5CDD505-2E9C-101B-9397-08002B2CF9AE}" pid="4" name="MSIP_Label_531f9ef8-9444-4aee-b673-282240bf708b_SetDate">
    <vt:lpwstr>2021-04-23T07:06:52Z</vt:lpwstr>
  </property>
  <property fmtid="{D5CDD505-2E9C-101B-9397-08002B2CF9AE}" pid="5" name="MSIP_Label_531f9ef8-9444-4aee-b673-282240bf708b_Method">
    <vt:lpwstr>Privileged</vt:lpwstr>
  </property>
  <property fmtid="{D5CDD505-2E9C-101B-9397-08002B2CF9AE}" pid="6" name="MSIP_Label_531f9ef8-9444-4aee-b673-282240bf708b_Name">
    <vt:lpwstr>Åpen - PROD</vt:lpwstr>
  </property>
  <property fmtid="{D5CDD505-2E9C-101B-9397-08002B2CF9AE}" pid="7" name="MSIP_Label_531f9ef8-9444-4aee-b673-282240bf708b_SiteId">
    <vt:lpwstr>3d50ddd4-00a1-4ab7-9788-decf14a8728f</vt:lpwstr>
  </property>
  <property fmtid="{D5CDD505-2E9C-101B-9397-08002B2CF9AE}" pid="8" name="MSIP_Label_531f9ef8-9444-4aee-b673-282240bf708b_ActionId">
    <vt:lpwstr>c68e2ef7-23c9-4bee-8b66-5c443559888a</vt:lpwstr>
  </property>
  <property fmtid="{D5CDD505-2E9C-101B-9397-08002B2CF9AE}" pid="9" name="MSIP_Label_531f9ef8-9444-4aee-b673-282240bf708b_ContentBits">
    <vt:lpwstr>0</vt:lpwstr>
  </property>
</Properties>
</file>